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9A8FEF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AD0">
        <w:rPr>
          <w:rStyle w:val="Heading2Char"/>
          <w:b/>
        </w:rPr>
        <w:t>SDS0438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573ACD">
        <w:rPr>
          <w:rStyle w:val="Heading2Char"/>
          <w:b/>
        </w:rPr>
        <w:t>J8DA 45</w:t>
      </w:r>
      <w:r w:rsidR="00954A3B" w:rsidRPr="00093275">
        <w:rPr>
          <w:rStyle w:val="Heading2Char"/>
          <w:b/>
        </w:rPr>
        <w:t>)</w:t>
      </w:r>
    </w:p>
    <w:p w14:paraId="5AC46536" w14:textId="0FAEAC90" w:rsidR="00954A3B" w:rsidRDefault="00016AD0" w:rsidP="00093275">
      <w:pPr>
        <w:pStyle w:val="Heading2"/>
      </w:pPr>
      <w:r>
        <w:t>Receiving Stock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6534F7A3" w:rsidR="00895D98" w:rsidRDefault="00016AD0" w:rsidP="00EA48C8">
      <w:r w:rsidRPr="00B612ED">
        <w:rPr>
          <w:rFonts w:cs="Arial"/>
        </w:rPr>
        <w:t>To receive stock to meet organisational policies and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430E9BE" w14:textId="77777777" w:rsidR="00341A66" w:rsidRDefault="00341A66" w:rsidP="00341A66">
      <w:pPr>
        <w:rPr>
          <w:rFonts w:eastAsia="Calibri"/>
          <w:lang w:val="en-US"/>
        </w:rPr>
      </w:pPr>
      <w:r w:rsidRPr="00EC1026">
        <w:rPr>
          <w:rFonts w:eastAsia="Calibri"/>
          <w:lang w:val="en-US"/>
        </w:rPr>
        <w:t xml:space="preserve">There must be evidence for </w:t>
      </w:r>
      <w:r w:rsidRPr="00EC1026">
        <w:rPr>
          <w:rFonts w:eastAsia="Calibri"/>
          <w:b/>
          <w:bCs/>
          <w:lang w:val="en-US"/>
        </w:rPr>
        <w:t>all</w:t>
      </w:r>
      <w:r w:rsidRPr="00EC1026">
        <w:rPr>
          <w:rFonts w:eastAsia="Calibri"/>
          <w:lang w:val="en-US"/>
        </w:rPr>
        <w:t xml:space="preserve"> PCs (</w:t>
      </w:r>
      <w:proofErr w:type="spellStart"/>
      <w:r w:rsidRPr="00EC1026">
        <w:rPr>
          <w:rFonts w:eastAsia="Calibri"/>
          <w:lang w:val="en-US"/>
        </w:rPr>
        <w:t>ie</w:t>
      </w:r>
      <w:proofErr w:type="spellEnd"/>
      <w:r w:rsidRPr="00EC1026">
        <w:rPr>
          <w:rFonts w:eastAsia="Calibri"/>
          <w:lang w:val="en-US"/>
        </w:rPr>
        <w:t>: 1-7).</w:t>
      </w:r>
    </w:p>
    <w:p w14:paraId="71171570" w14:textId="45B51794" w:rsidR="00813B7B" w:rsidRPr="00EC1026" w:rsidRDefault="00813B7B" w:rsidP="00341A66">
      <w:pPr>
        <w:rPr>
          <w:rFonts w:eastAsia="Calibri"/>
          <w:lang w:val="en-US"/>
        </w:rPr>
      </w:pPr>
      <w:r w:rsidRPr="00813B7B">
        <w:rPr>
          <w:rFonts w:eastAsia="Calibri"/>
        </w:rPr>
        <w:t xml:space="preserve">The assessor </w:t>
      </w:r>
      <w:r w:rsidRPr="00813B7B">
        <w:rPr>
          <w:rFonts w:eastAsia="Calibri"/>
          <w:b/>
          <w:bCs/>
        </w:rPr>
        <w:t>must</w:t>
      </w:r>
      <w:r w:rsidRPr="00813B7B">
        <w:rPr>
          <w:rFonts w:eastAsia="Calibri"/>
        </w:rPr>
        <w:t xml:space="preserve"> assess </w:t>
      </w:r>
      <w:proofErr w:type="gramStart"/>
      <w:r w:rsidRPr="00813B7B">
        <w:rPr>
          <w:rFonts w:eastAsia="Calibri"/>
        </w:rPr>
        <w:t>the majority of</w:t>
      </w:r>
      <w:proofErr w:type="gramEnd"/>
      <w:r w:rsidRPr="00813B7B">
        <w:rPr>
          <w:rFonts w:eastAsia="Calibri"/>
        </w:rPr>
        <w:t xml:space="preserve"> the PCs by directly observing the candidate’s work.</w:t>
      </w:r>
    </w:p>
    <w:p w14:paraId="07A4E137" w14:textId="7EB17190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Checking relevant stock areas to ensure they are clean, clear and secured against unauthorised access in line with organisational policies and procedures</w:t>
      </w:r>
      <w:r w:rsidR="00F03389">
        <w:rPr>
          <w:lang w:bidi="ar-SA"/>
        </w:rPr>
        <w:t>.</w:t>
      </w:r>
    </w:p>
    <w:p w14:paraId="5B60B8DF" w14:textId="61F3F049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Checking stock documentation to confirm organisational stock level requirements</w:t>
      </w:r>
      <w:r w:rsidR="00F03389">
        <w:rPr>
          <w:lang w:bidi="ar-SA"/>
        </w:rPr>
        <w:t>.</w:t>
      </w:r>
    </w:p>
    <w:p w14:paraId="28A11E34" w14:textId="0F9FBCFD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Reporting stock discrepancies to appropriate personnel in line with organisational policies and procedures</w:t>
      </w:r>
      <w:r w:rsidR="00F03389">
        <w:rPr>
          <w:lang w:bidi="ar-SA"/>
        </w:rPr>
        <w:t>.</w:t>
      </w:r>
    </w:p>
    <w:p w14:paraId="4810668A" w14:textId="762B8AD3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Checking condition of stock meets organisational quality requirements</w:t>
      </w:r>
      <w:r w:rsidR="00F03389">
        <w:rPr>
          <w:lang w:bidi="ar-SA"/>
        </w:rPr>
        <w:t>.</w:t>
      </w:r>
    </w:p>
    <w:p w14:paraId="383A9812" w14:textId="79F18572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Transporting stock in line with organisational safety procedures to prevent causing damage to stock during transportation</w:t>
      </w:r>
      <w:r w:rsidR="00F03389">
        <w:rPr>
          <w:lang w:bidi="ar-SA"/>
        </w:rPr>
        <w:t>.</w:t>
      </w:r>
    </w:p>
    <w:p w14:paraId="3AE8BF82" w14:textId="3250AC2F" w:rsidR="00341A66" w:rsidRDefault="00341A66" w:rsidP="00341A66">
      <w:pPr>
        <w:pStyle w:val="Numberedlistlevel1"/>
        <w:rPr>
          <w:lang w:bidi="ar-SA"/>
        </w:rPr>
      </w:pPr>
      <w:r>
        <w:rPr>
          <w:lang w:bidi="ar-SA"/>
        </w:rPr>
        <w:t>Recording details of stock received, including discrepancies, in line with organisational policies and procedures</w:t>
      </w:r>
      <w:r w:rsidR="00F03389">
        <w:rPr>
          <w:lang w:bidi="ar-SA"/>
        </w:rPr>
        <w:t>.</w:t>
      </w:r>
    </w:p>
    <w:p w14:paraId="7F2FC17D" w14:textId="06AF77AA" w:rsidR="008B5C01" w:rsidRDefault="00341A66" w:rsidP="008B5C01">
      <w:pPr>
        <w:pStyle w:val="Numberedlistlevel1"/>
        <w:rPr>
          <w:lang w:bidi="ar-SA"/>
        </w:rPr>
      </w:pPr>
      <w:r>
        <w:rPr>
          <w:lang w:bidi="ar-SA"/>
        </w:rPr>
        <w:t>Handling and disposing of waste in line with relevant legislative requirements and organisational procedures</w:t>
      </w:r>
      <w:r w:rsidR="00F03389">
        <w:rPr>
          <w:lang w:bidi="ar-SA"/>
        </w:rPr>
        <w:t>.</w:t>
      </w: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31BE9B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4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</w:tblGrid>
      <w:tr w:rsidR="00F03389" w:rsidRPr="00CE1EFE" w14:paraId="5FEC05F7" w14:textId="77777777" w:rsidTr="00F0338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03389" w:rsidRPr="00CE1EFE" w:rsidRDefault="00F0338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</w:tr>
      <w:tr w:rsidR="00F03389" w:rsidRPr="00CE1EFE" w14:paraId="0C07B149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03389" w:rsidRPr="00086BF6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03389" w:rsidRPr="00086BF6" w:rsidRDefault="00F03389" w:rsidP="00230C11">
            <w:pPr>
              <w:pStyle w:val="Tabletext"/>
            </w:pPr>
          </w:p>
        </w:tc>
      </w:tr>
      <w:tr w:rsidR="00F03389" w:rsidRPr="00CE1EFE" w14:paraId="5691F8E7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4A32F03C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5BCF0F21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5E86B179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025430C9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2F914E6F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48CC36D9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0B0FE2BD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5A30C108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05978FAF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03389" w:rsidRPr="00CE1EFE" w:rsidRDefault="00F03389" w:rsidP="00230C11">
            <w:pPr>
              <w:pStyle w:val="Tabletext"/>
            </w:pPr>
          </w:p>
        </w:tc>
      </w:tr>
      <w:tr w:rsidR="00F03389" w:rsidRPr="00CE1EFE" w14:paraId="3D2C2388" w14:textId="77777777" w:rsidTr="00F0338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03389" w:rsidRPr="00CE1EFE" w:rsidRDefault="00F03389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03389" w:rsidRPr="00CE1EFE" w:rsidRDefault="00F03389" w:rsidP="00230C11">
            <w:pPr>
              <w:pStyle w:val="Tabletext"/>
            </w:pPr>
          </w:p>
        </w:tc>
      </w:tr>
    </w:tbl>
    <w:p w14:paraId="401FE013" w14:textId="77777777" w:rsidR="00C21E40" w:rsidRDefault="00C21E40" w:rsidP="00F03389">
      <w:pPr>
        <w:pStyle w:val="Heading4"/>
        <w:rPr>
          <w:lang w:bidi="ar-SA"/>
        </w:rPr>
        <w:sectPr w:rsidR="00C21E40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439C0C9F" w14:textId="77777777" w:rsidR="00C21E40" w:rsidRDefault="00F03389" w:rsidP="00F03389">
      <w:pPr>
        <w:rPr>
          <w:rFonts w:eastAsia="Aptos"/>
          <w:lang w:val="en-US"/>
        </w:rPr>
        <w:sectPr w:rsidR="00C21E40" w:rsidSect="00C21E4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C1026">
        <w:rPr>
          <w:rFonts w:eastAsia="Aptos"/>
          <w:lang w:val="en-US"/>
        </w:rPr>
        <w:t>No scope / range is stipulated for this unit.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669A755" w:rsidR="009772AA" w:rsidRPr="00CE1EFE" w:rsidRDefault="00F03389" w:rsidP="00F03389">
            <w:pPr>
              <w:pStyle w:val="Tabletextnumbering"/>
            </w:pPr>
            <w:r>
              <w:t>1.</w:t>
            </w:r>
            <w:r>
              <w:tab/>
              <w:t>Health, safety and environmental regulations, safe and hygienic working practices and organisational policies and procedures when receiving stock.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9CEAF39" w:rsidR="009772AA" w:rsidRPr="00CE1EFE" w:rsidRDefault="00F03389" w:rsidP="00F03389">
            <w:pPr>
              <w:pStyle w:val="Tabletextnumbering"/>
            </w:pPr>
            <w:r>
              <w:t>2.</w:t>
            </w:r>
            <w:r>
              <w:tab/>
              <w:t>Types of stock items used in the organisation and their storage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24959F5" w:rsidR="009772AA" w:rsidRPr="00CE1EFE" w:rsidRDefault="00F03389" w:rsidP="00F03389">
            <w:pPr>
              <w:pStyle w:val="Tabletextnumbering"/>
            </w:pPr>
            <w:r>
              <w:t>3.</w:t>
            </w:r>
            <w:r>
              <w:tab/>
              <w:t>Why storage areas should be secured from unauthorised access and the importance of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2950D4D" w:rsidR="009772AA" w:rsidRPr="00CE1EFE" w:rsidRDefault="00F03389" w:rsidP="00F03389">
            <w:pPr>
              <w:pStyle w:val="Tabletextnumbering"/>
            </w:pPr>
            <w:r>
              <w:t>4.</w:t>
            </w:r>
            <w:r>
              <w:tab/>
              <w:t>Processes for reporting stock discrepancies and how to do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43538F0" w:rsidR="009772AA" w:rsidRPr="00CE1EFE" w:rsidRDefault="00F03389" w:rsidP="00F03389">
            <w:pPr>
              <w:pStyle w:val="Tabletextnumbering"/>
            </w:pPr>
            <w:r>
              <w:t>5.</w:t>
            </w:r>
            <w:r>
              <w:tab/>
              <w:t>Quality indicators to look for when dealing with stock.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375E327" w:rsidR="009772AA" w:rsidRPr="00CE1EFE" w:rsidRDefault="00F03389" w:rsidP="00F03389">
            <w:pPr>
              <w:pStyle w:val="Tabletextnumbering"/>
            </w:pPr>
            <w:r>
              <w:t>6.</w:t>
            </w:r>
            <w:r>
              <w:tab/>
              <w:t>Quality and quantity stock issues that may occur during the receipt of stock and how to deal with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40E078A" w:rsidR="009772AA" w:rsidRPr="00CE1EFE" w:rsidRDefault="00F03389" w:rsidP="00F03389">
            <w:pPr>
              <w:pStyle w:val="Tabletextnumbering"/>
            </w:pPr>
            <w:r>
              <w:t>7.</w:t>
            </w:r>
            <w:r>
              <w:tab/>
              <w:t>Different methods used to safely transport stock using manual and mechanical means.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04B9227" w:rsidR="009772AA" w:rsidRPr="00CE1EFE" w:rsidRDefault="00F03389" w:rsidP="00F03389">
            <w:pPr>
              <w:pStyle w:val="Tabletextnumbering"/>
            </w:pPr>
            <w:r>
              <w:t>8.</w:t>
            </w:r>
            <w:r>
              <w:tab/>
              <w:t>How to complete accurate stock records and where to store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F03389" w:rsidRPr="00CE1EFE" w14:paraId="1E8B342A" w14:textId="77777777" w:rsidTr="00093275">
        <w:trPr>
          <w:cantSplit/>
          <w:trHeight w:val="454"/>
        </w:trPr>
        <w:tc>
          <w:tcPr>
            <w:tcW w:w="11482" w:type="dxa"/>
          </w:tcPr>
          <w:p w14:paraId="7F7A965E" w14:textId="1B72A480" w:rsidR="00F03389" w:rsidRPr="00CE1EFE" w:rsidRDefault="00F03389" w:rsidP="00F03389">
            <w:pPr>
              <w:pStyle w:val="Tabletextnumbering"/>
            </w:pPr>
            <w:r>
              <w:t>9.</w:t>
            </w:r>
            <w:r>
              <w:tab/>
              <w:t>Types of waste within your remit and organisational procedures and relevant legislative requirements for handling and disposing of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797F3" w14:textId="77777777" w:rsidR="00F03389" w:rsidRPr="00CE1EFE" w:rsidRDefault="00F0338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D0C3B" w14:textId="77777777" w:rsidR="00F03389" w:rsidRPr="00CE1EFE" w:rsidRDefault="00F03389" w:rsidP="00F85875">
            <w:pPr>
              <w:pStyle w:val="Tabletext"/>
            </w:pPr>
          </w:p>
        </w:tc>
      </w:tr>
      <w:tr w:rsidR="00F03389" w:rsidRPr="00CE1EFE" w14:paraId="16FB265F" w14:textId="77777777" w:rsidTr="00093275">
        <w:trPr>
          <w:cantSplit/>
          <w:trHeight w:val="454"/>
        </w:trPr>
        <w:tc>
          <w:tcPr>
            <w:tcW w:w="11482" w:type="dxa"/>
          </w:tcPr>
          <w:p w14:paraId="21C44F07" w14:textId="2B916ADC" w:rsidR="00F03389" w:rsidRPr="00CE1EFE" w:rsidRDefault="00F03389" w:rsidP="00F03389">
            <w:pPr>
              <w:pStyle w:val="Tabletextnumbering"/>
            </w:pPr>
            <w:r>
              <w:lastRenderedPageBreak/>
              <w:t>10.</w:t>
            </w:r>
            <w:r>
              <w:tab/>
              <w:t>The importance of environmental good practice and sustainability and how to apply this in your area of responsibility.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87CEA" w14:textId="77777777" w:rsidR="00F03389" w:rsidRPr="00CE1EFE" w:rsidRDefault="00F0338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CC76A" w14:textId="77777777" w:rsidR="00F03389" w:rsidRPr="00CE1EFE" w:rsidRDefault="00F03389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C21E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70D8909F" w:rsidR="008E7792" w:rsidRPr="007F19F4" w:rsidRDefault="00016AD0" w:rsidP="00542753">
    <w:pPr>
      <w:pStyle w:val="Footer"/>
      <w:pBdr>
        <w:top w:val="single" w:sz="4" w:space="1" w:color="auto"/>
      </w:pBdr>
    </w:pPr>
    <w:r>
      <w:t>SDS0438</w:t>
    </w:r>
    <w:r w:rsidR="00A82F91" w:rsidRPr="00EC3E42">
      <w:t xml:space="preserve"> (</w:t>
    </w:r>
    <w:r w:rsidR="00573ACD">
      <w:t>J8DA 45</w:t>
    </w:r>
    <w:r w:rsidR="008E7792" w:rsidRPr="00EC3E42">
      <w:t xml:space="preserve">) </w:t>
    </w:r>
    <w:r>
      <w:t>Receiving Stock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0ADE"/>
    <w:rsid w:val="0000470E"/>
    <w:rsid w:val="00007ADD"/>
    <w:rsid w:val="00016AD0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B2CE0"/>
    <w:rsid w:val="000C7741"/>
    <w:rsid w:val="000E2EEB"/>
    <w:rsid w:val="000F1925"/>
    <w:rsid w:val="000F7242"/>
    <w:rsid w:val="00104AD5"/>
    <w:rsid w:val="001114CF"/>
    <w:rsid w:val="00114387"/>
    <w:rsid w:val="0012010E"/>
    <w:rsid w:val="00120A20"/>
    <w:rsid w:val="00127C00"/>
    <w:rsid w:val="00130DA6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B263D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41A66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3ACD"/>
    <w:rsid w:val="005766AB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04B73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6938"/>
    <w:rsid w:val="006A74C8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45E1D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3B7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1E40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D26563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389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6</cp:revision>
  <cp:lastPrinted>2017-03-28T15:41:00Z</cp:lastPrinted>
  <dcterms:created xsi:type="dcterms:W3CDTF">2024-08-27T08:00:00Z</dcterms:created>
  <dcterms:modified xsi:type="dcterms:W3CDTF">2024-10-30T15:04:00Z</dcterms:modified>
</cp:coreProperties>
</file>