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67A3" w14:textId="77777777" w:rsidR="00B758DD" w:rsidRDefault="00B758DD" w:rsidP="00B758DD">
      <w:pPr>
        <w:autoSpaceDE w:val="0"/>
        <w:autoSpaceDN w:val="0"/>
        <w:rPr>
          <w:rFonts w:ascii="Arial" w:hAnsi="Arial" w:cs="Arial"/>
          <w:color w:val="000000"/>
          <w14:ligatures w14:val="none"/>
        </w:rPr>
      </w:pPr>
    </w:p>
    <w:p w14:paraId="5FF9CB97" w14:textId="669D68E6" w:rsidR="00B758DD" w:rsidRPr="00B758DD" w:rsidRDefault="00B758DD" w:rsidP="00B758DD">
      <w:pPr>
        <w:autoSpaceDE w:val="0"/>
        <w:autoSpaceDN w:val="0"/>
        <w:rPr>
          <w:rFonts w:ascii="Arial" w:hAnsi="Arial" w:cs="Arial"/>
          <w:b/>
          <w:bCs/>
          <w:color w:val="000000"/>
          <w14:ligatures w14:val="none"/>
        </w:rPr>
      </w:pPr>
      <w:r w:rsidRPr="00B758DD">
        <w:rPr>
          <w:rFonts w:ascii="Arial" w:hAnsi="Arial" w:cs="Arial"/>
          <w:b/>
          <w:bCs/>
          <w:color w:val="000000"/>
          <w14:ligatures w14:val="none"/>
        </w:rPr>
        <w:t>FOI23/24 136</w:t>
      </w:r>
    </w:p>
    <w:p w14:paraId="03F8E074" w14:textId="6FB5784F" w:rsidR="00B758DD" w:rsidRDefault="00B758DD" w:rsidP="00B758DD">
      <w:pPr>
        <w:autoSpaceDE w:val="0"/>
        <w:autoSpaceDN w:val="0"/>
        <w:rPr>
          <w:rFonts w:ascii="Arial" w:hAnsi="Arial" w:cs="Arial"/>
          <w:color w:val="000000"/>
          <w14:ligatures w14:val="none"/>
        </w:rPr>
      </w:pPr>
      <w:r>
        <w:rPr>
          <w:rFonts w:ascii="Arial" w:hAnsi="Arial" w:cs="Arial"/>
          <w:color w:val="000000"/>
          <w14:ligatures w14:val="none"/>
        </w:rPr>
        <w:t>You asked SQA for the following information:</w:t>
      </w:r>
    </w:p>
    <w:p w14:paraId="7DC771A4" w14:textId="77777777" w:rsidR="00B758DD" w:rsidRDefault="00B758DD" w:rsidP="00B758DD">
      <w:pPr>
        <w:rPr>
          <w:rFonts w:ascii="Arial" w:hAnsi="Arial" w:cs="Arial"/>
          <w14:ligatures w14:val="none"/>
        </w:rPr>
      </w:pPr>
    </w:p>
    <w:p w14:paraId="675FA6EC"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 xml:space="preserve">I am writing to submit a Freedom of Information (FOI) request regarding information related to the organisation’s gas and electricity contracts, as well as details on the energy management system. </w:t>
      </w:r>
    </w:p>
    <w:p w14:paraId="5B939FCC"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Please acknowledge this request within the legally required timeframe.</w:t>
      </w:r>
    </w:p>
    <w:p w14:paraId="49663CCF"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**Gas and Electricity Contracts: **</w:t>
      </w:r>
    </w:p>
    <w:p w14:paraId="7237BA05"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1. Energy Provider</w:t>
      </w:r>
    </w:p>
    <w:p w14:paraId="5EE85670"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2. Annual Spend for each provider for the past 3 financial years.</w:t>
      </w:r>
    </w:p>
    <w:p w14:paraId="1248F403"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3. Contract Duration (Including any extensions)</w:t>
      </w:r>
    </w:p>
    <w:p w14:paraId="13C5CB18"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4. Contract start date</w:t>
      </w:r>
    </w:p>
    <w:p w14:paraId="260D0D72"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5. Contract Expiry Date</w:t>
      </w:r>
    </w:p>
    <w:p w14:paraId="5DC98AF4"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6. Contract Review Dates</w:t>
      </w:r>
    </w:p>
    <w:p w14:paraId="17E4A9DB"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7. Contact details of the person responsible, including job title</w:t>
      </w:r>
    </w:p>
    <w:p w14:paraId="3A54E9A9"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8. Total Consumption of Gas, please provide me with the latest figure in cubic metres.</w:t>
      </w:r>
    </w:p>
    <w:p w14:paraId="6694CD96"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9. Total Consumption of Electricity (NHH), please provide me with latest figure in kWh for the past 3 financial years.</w:t>
      </w:r>
    </w:p>
    <w:p w14:paraId="759FE17C"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10. Total Consumption of Electricity (HH), please provide me with latest figure in kWh for the past 3 financial years.</w:t>
      </w:r>
    </w:p>
    <w:p w14:paraId="119A44C4"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11. Contact details of the person responsible, including job title at the very least</w:t>
      </w:r>
    </w:p>
    <w:p w14:paraId="664CCA46" w14:textId="77777777" w:rsidR="00B758DD" w:rsidRDefault="00B758DD" w:rsidP="00B758DD">
      <w:pPr>
        <w:rPr>
          <w:rFonts w:ascii="Arial" w:hAnsi="Arial" w:cs="Arial"/>
          <w:lang w:eastAsia="en-GB"/>
          <w14:ligatures w14:val="none"/>
        </w:rPr>
      </w:pPr>
    </w:p>
    <w:p w14:paraId="2AF8CCAD" w14:textId="77777777" w:rsidR="00B758DD" w:rsidRDefault="00B758DD" w:rsidP="00B758DD">
      <w:pPr>
        <w:autoSpaceDE w:val="0"/>
        <w:autoSpaceDN w:val="0"/>
        <w:rPr>
          <w:rFonts w:ascii="Arial" w:hAnsi="Arial" w:cs="Arial"/>
          <w:b/>
          <w:bCs/>
          <w:color w:val="000000"/>
          <w14:ligatures w14:val="none"/>
        </w:rPr>
      </w:pPr>
      <w:r>
        <w:rPr>
          <w:rFonts w:ascii="Arial" w:hAnsi="Arial" w:cs="Arial"/>
          <w:b/>
          <w:bCs/>
          <w:color w:val="000000"/>
          <w14:ligatures w14:val="none"/>
        </w:rPr>
        <w:t>SQA's response</w:t>
      </w:r>
    </w:p>
    <w:p w14:paraId="25D0DC3F" w14:textId="77777777" w:rsidR="00B758DD" w:rsidRDefault="00B758DD" w:rsidP="00B758DD">
      <w:pPr>
        <w:autoSpaceDE w:val="0"/>
        <w:autoSpaceDN w:val="0"/>
        <w:rPr>
          <w:rFonts w:ascii="Arial" w:hAnsi="Arial" w:cs="Arial"/>
          <w14:ligatures w14:val="none"/>
        </w:rPr>
      </w:pPr>
    </w:p>
    <w:p w14:paraId="589E16BB"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Due to the nature of the requests, we feel that the requests should be considered under the Environmental Information (Scotland) Regulations 2004 (EIRs) rather than under the Freedom of Information (Scotland) Act 2002.</w:t>
      </w:r>
    </w:p>
    <w:p w14:paraId="43DAE677" w14:textId="77777777" w:rsidR="00B758DD" w:rsidRDefault="00B758DD" w:rsidP="00B758DD">
      <w:pPr>
        <w:pStyle w:val="NoSpacing"/>
        <w:rPr>
          <w:rFonts w:ascii="Arial" w:hAnsi="Arial" w:cs="Arial"/>
        </w:rPr>
      </w:pPr>
    </w:p>
    <w:p w14:paraId="3FC8379A" w14:textId="77777777" w:rsidR="00B758DD" w:rsidRDefault="00B758DD" w:rsidP="00B758DD">
      <w:pPr>
        <w:pStyle w:val="NoSpacing"/>
        <w:rPr>
          <w:rFonts w:ascii="Arial" w:hAnsi="Arial" w:cs="Arial"/>
          <w:b/>
          <w:bCs/>
        </w:rPr>
      </w:pPr>
      <w:r>
        <w:rPr>
          <w:rFonts w:ascii="Arial" w:hAnsi="Arial" w:cs="Arial"/>
          <w:b/>
          <w:bCs/>
        </w:rPr>
        <w:t>**Gas and Electricity Contracts: **</w:t>
      </w:r>
    </w:p>
    <w:p w14:paraId="7F09D6A6" w14:textId="77777777" w:rsidR="00B758DD" w:rsidRDefault="00B758DD" w:rsidP="00B758DD">
      <w:pPr>
        <w:pStyle w:val="NoSpacing"/>
        <w:rPr>
          <w:rFonts w:ascii="Arial" w:hAnsi="Arial" w:cs="Arial"/>
          <w:b/>
          <w:bCs/>
        </w:rPr>
      </w:pPr>
    </w:p>
    <w:p w14:paraId="377C97FD" w14:textId="77777777" w:rsidR="00B758DD" w:rsidRDefault="00B758DD" w:rsidP="00B758DD">
      <w:pPr>
        <w:spacing w:after="160" w:line="252" w:lineRule="auto"/>
        <w:rPr>
          <w:rFonts w:ascii="Arial" w:hAnsi="Arial" w:cs="Arial"/>
          <w:b/>
          <w:bCs/>
          <w:lang w:eastAsia="en-GB"/>
          <w14:ligatures w14:val="none"/>
        </w:rPr>
      </w:pPr>
      <w:r>
        <w:rPr>
          <w:rFonts w:ascii="Arial" w:hAnsi="Arial" w:cs="Arial"/>
          <w:b/>
          <w:bCs/>
          <w:lang w:eastAsia="en-GB"/>
          <w14:ligatures w14:val="none"/>
        </w:rPr>
        <w:t>1. Energy Provider</w:t>
      </w:r>
    </w:p>
    <w:p w14:paraId="41DF9E26" w14:textId="77777777" w:rsidR="00B758DD" w:rsidRDefault="00B758DD" w:rsidP="00B758DD">
      <w:pPr>
        <w:pStyle w:val="NoSpacing"/>
        <w:rPr>
          <w:rFonts w:ascii="Arial" w:hAnsi="Arial" w:cs="Arial"/>
        </w:rPr>
      </w:pPr>
      <w:r>
        <w:rPr>
          <w:rFonts w:ascii="Arial" w:hAnsi="Arial" w:cs="Arial"/>
        </w:rPr>
        <w:t>Electricity – EDF Energy</w:t>
      </w:r>
    </w:p>
    <w:p w14:paraId="3AC2FE75" w14:textId="77777777" w:rsidR="00B758DD" w:rsidRDefault="00B758DD" w:rsidP="00B758DD">
      <w:pPr>
        <w:pStyle w:val="NoSpacing"/>
        <w:rPr>
          <w:rFonts w:ascii="Arial" w:hAnsi="Arial" w:cs="Arial"/>
        </w:rPr>
      </w:pPr>
      <w:r>
        <w:rPr>
          <w:rFonts w:ascii="Arial" w:hAnsi="Arial" w:cs="Arial"/>
        </w:rPr>
        <w:t>Gas – Total Gas</w:t>
      </w:r>
    </w:p>
    <w:p w14:paraId="65A8A27F" w14:textId="77777777" w:rsidR="00B758DD" w:rsidRDefault="00B758DD" w:rsidP="00B758DD">
      <w:pPr>
        <w:pStyle w:val="NoSpacing"/>
        <w:ind w:left="720"/>
        <w:rPr>
          <w:rFonts w:ascii="Arial" w:hAnsi="Arial" w:cs="Arial"/>
        </w:rPr>
      </w:pPr>
    </w:p>
    <w:p w14:paraId="116ED3BB" w14:textId="77777777" w:rsidR="00B758DD" w:rsidRDefault="00B758DD" w:rsidP="00B758DD">
      <w:pPr>
        <w:spacing w:after="160" w:line="252" w:lineRule="auto"/>
        <w:rPr>
          <w:rFonts w:ascii="Arial" w:hAnsi="Arial" w:cs="Arial"/>
          <w:b/>
          <w:bCs/>
          <w:lang w:eastAsia="en-GB"/>
          <w14:ligatures w14:val="none"/>
        </w:rPr>
      </w:pPr>
      <w:r>
        <w:rPr>
          <w:rFonts w:ascii="Arial" w:hAnsi="Arial" w:cs="Arial"/>
          <w:b/>
          <w:bCs/>
          <w:lang w:eastAsia="en-GB"/>
          <w14:ligatures w14:val="none"/>
        </w:rPr>
        <w:t>2. Annual Spend for each provider for the past 3 financial years.</w:t>
      </w:r>
    </w:p>
    <w:p w14:paraId="63BD6E7E" w14:textId="77777777" w:rsidR="00B758DD" w:rsidRDefault="00B758DD" w:rsidP="00B758DD">
      <w:pPr>
        <w:pStyle w:val="NoSpacing"/>
        <w:rPr>
          <w:rFonts w:ascii="Arial" w:hAnsi="Arial" w:cs="Arial"/>
        </w:rPr>
      </w:pPr>
      <w:r>
        <w:rPr>
          <w:rFonts w:ascii="Arial" w:hAnsi="Arial" w:cs="Arial"/>
        </w:rPr>
        <w:t>EDF – 21/22 £88,436.29, 22/23 £133,045.03, 23/24 to date £153,415.15</w:t>
      </w:r>
    </w:p>
    <w:p w14:paraId="7544D580" w14:textId="77777777" w:rsidR="00B758DD" w:rsidRDefault="00B758DD" w:rsidP="00B758DD">
      <w:pPr>
        <w:pStyle w:val="NoSpacing"/>
        <w:rPr>
          <w:rFonts w:ascii="Arial" w:hAnsi="Arial" w:cs="Arial"/>
        </w:rPr>
      </w:pPr>
      <w:r>
        <w:rPr>
          <w:rFonts w:ascii="Arial" w:hAnsi="Arial" w:cs="Arial"/>
        </w:rPr>
        <w:t>Total Gas – 21/22 £14,858.96, 22/23 £33,871.08, 23/24 to date £13918.08</w:t>
      </w:r>
    </w:p>
    <w:p w14:paraId="6CBF87C2" w14:textId="77777777" w:rsidR="00B758DD" w:rsidRDefault="00B758DD" w:rsidP="00B758DD">
      <w:pPr>
        <w:pStyle w:val="NoSpacing"/>
        <w:rPr>
          <w:rFonts w:ascii="Arial" w:hAnsi="Arial" w:cs="Arial"/>
        </w:rPr>
      </w:pPr>
    </w:p>
    <w:p w14:paraId="0AC80BD9" w14:textId="77777777" w:rsidR="00B758DD" w:rsidRDefault="00B758DD" w:rsidP="00B758DD">
      <w:pPr>
        <w:pStyle w:val="NoSpacing"/>
        <w:rPr>
          <w:rFonts w:ascii="Arial" w:hAnsi="Arial" w:cs="Arial"/>
          <w:b/>
          <w:bCs/>
        </w:rPr>
      </w:pPr>
      <w:r>
        <w:rPr>
          <w:rFonts w:ascii="Arial" w:hAnsi="Arial" w:cs="Arial"/>
          <w:b/>
          <w:bCs/>
        </w:rPr>
        <w:t xml:space="preserve">3. Contract Duration (Including any extensions) – </w:t>
      </w:r>
    </w:p>
    <w:p w14:paraId="377B4CBD" w14:textId="77777777" w:rsidR="00B758DD" w:rsidRDefault="00B758DD" w:rsidP="00B758DD">
      <w:pPr>
        <w:pStyle w:val="NoSpacing"/>
        <w:rPr>
          <w:rFonts w:ascii="Arial" w:hAnsi="Arial" w:cs="Arial"/>
        </w:rPr>
      </w:pPr>
    </w:p>
    <w:p w14:paraId="103BBE63" w14:textId="77777777" w:rsidR="00B758DD" w:rsidRDefault="00B758DD" w:rsidP="00B758DD">
      <w:pPr>
        <w:pStyle w:val="NoSpacing"/>
        <w:rPr>
          <w:rFonts w:ascii="Arial" w:hAnsi="Arial" w:cs="Arial"/>
        </w:rPr>
      </w:pPr>
      <w:r>
        <w:rPr>
          <w:rFonts w:ascii="Arial" w:hAnsi="Arial" w:cs="Arial"/>
        </w:rPr>
        <w:t xml:space="preserve">Electricity – 5 years, </w:t>
      </w:r>
    </w:p>
    <w:p w14:paraId="5F0399A1" w14:textId="77777777" w:rsidR="00B758DD" w:rsidRDefault="00B758DD" w:rsidP="00B758DD">
      <w:pPr>
        <w:pStyle w:val="NoSpacing"/>
        <w:rPr>
          <w:rFonts w:ascii="Arial" w:hAnsi="Arial" w:cs="Arial"/>
        </w:rPr>
      </w:pPr>
      <w:r>
        <w:rPr>
          <w:rFonts w:ascii="Arial" w:hAnsi="Arial" w:cs="Arial"/>
        </w:rPr>
        <w:t>Gas 5 years</w:t>
      </w:r>
    </w:p>
    <w:p w14:paraId="2829A223" w14:textId="77777777" w:rsidR="00B758DD" w:rsidRDefault="00B758DD" w:rsidP="00B758DD">
      <w:pPr>
        <w:pStyle w:val="NoSpacing"/>
        <w:rPr>
          <w:rFonts w:ascii="Arial" w:hAnsi="Arial" w:cs="Arial"/>
        </w:rPr>
      </w:pPr>
      <w:r>
        <w:rPr>
          <w:rFonts w:ascii="Arial" w:hAnsi="Arial" w:cs="Arial"/>
        </w:rPr>
        <w:lastRenderedPageBreak/>
        <w:t xml:space="preserve">  </w:t>
      </w:r>
    </w:p>
    <w:p w14:paraId="603DDABA" w14:textId="77777777" w:rsidR="00B758DD" w:rsidRDefault="00B758DD" w:rsidP="00B758DD">
      <w:pPr>
        <w:pStyle w:val="NoSpacing"/>
        <w:rPr>
          <w:rFonts w:ascii="Arial" w:hAnsi="Arial" w:cs="Arial"/>
          <w:b/>
          <w:bCs/>
        </w:rPr>
      </w:pPr>
      <w:r>
        <w:rPr>
          <w:rFonts w:ascii="Arial" w:hAnsi="Arial" w:cs="Arial"/>
          <w:b/>
          <w:bCs/>
        </w:rPr>
        <w:t xml:space="preserve">4. Contract start date – </w:t>
      </w:r>
    </w:p>
    <w:p w14:paraId="3FFCEC62" w14:textId="77777777" w:rsidR="00B758DD" w:rsidRDefault="00B758DD" w:rsidP="00B758DD">
      <w:pPr>
        <w:pStyle w:val="NoSpacing"/>
        <w:rPr>
          <w:rFonts w:ascii="Arial" w:hAnsi="Arial" w:cs="Arial"/>
        </w:rPr>
      </w:pPr>
    </w:p>
    <w:p w14:paraId="65054B22" w14:textId="77777777" w:rsidR="00B758DD" w:rsidRDefault="00B758DD" w:rsidP="00B758DD">
      <w:pPr>
        <w:pStyle w:val="NoSpacing"/>
        <w:rPr>
          <w:rFonts w:ascii="Arial" w:hAnsi="Arial" w:cs="Arial"/>
        </w:rPr>
      </w:pPr>
      <w:r>
        <w:rPr>
          <w:rFonts w:ascii="Arial" w:hAnsi="Arial" w:cs="Arial"/>
        </w:rPr>
        <w:t xml:space="preserve">Electricity 1/4/2019, </w:t>
      </w:r>
    </w:p>
    <w:p w14:paraId="172047E6" w14:textId="77777777" w:rsidR="00B758DD" w:rsidRDefault="00B758DD" w:rsidP="00B758DD">
      <w:pPr>
        <w:pStyle w:val="NoSpacing"/>
        <w:rPr>
          <w:rFonts w:ascii="Arial" w:hAnsi="Arial" w:cs="Arial"/>
        </w:rPr>
      </w:pPr>
      <w:r>
        <w:rPr>
          <w:rFonts w:ascii="Arial" w:hAnsi="Arial" w:cs="Arial"/>
        </w:rPr>
        <w:t>Gas 1/4/2020</w:t>
      </w:r>
    </w:p>
    <w:p w14:paraId="4C72EF49" w14:textId="77777777" w:rsidR="00B758DD" w:rsidRDefault="00B758DD" w:rsidP="00B758DD">
      <w:pPr>
        <w:pStyle w:val="NoSpacing"/>
        <w:rPr>
          <w:rFonts w:ascii="Arial" w:hAnsi="Arial" w:cs="Arial"/>
        </w:rPr>
      </w:pPr>
    </w:p>
    <w:p w14:paraId="7052AE37" w14:textId="77777777" w:rsidR="00B758DD" w:rsidRDefault="00B758DD" w:rsidP="00B758DD">
      <w:pPr>
        <w:pStyle w:val="NoSpacing"/>
        <w:rPr>
          <w:rFonts w:ascii="Arial" w:hAnsi="Arial" w:cs="Arial"/>
          <w:b/>
          <w:bCs/>
        </w:rPr>
      </w:pPr>
      <w:r>
        <w:rPr>
          <w:rFonts w:ascii="Arial" w:hAnsi="Arial" w:cs="Arial"/>
          <w:b/>
          <w:bCs/>
        </w:rPr>
        <w:t xml:space="preserve">5. Contract Expiry Date – </w:t>
      </w:r>
    </w:p>
    <w:p w14:paraId="2EF266FF" w14:textId="77777777" w:rsidR="00B758DD" w:rsidRDefault="00B758DD" w:rsidP="00B758DD">
      <w:pPr>
        <w:pStyle w:val="NoSpacing"/>
        <w:rPr>
          <w:rFonts w:ascii="Arial" w:hAnsi="Arial" w:cs="Arial"/>
        </w:rPr>
      </w:pPr>
    </w:p>
    <w:p w14:paraId="24661796" w14:textId="77777777" w:rsidR="00B758DD" w:rsidRDefault="00B758DD" w:rsidP="00B758DD">
      <w:pPr>
        <w:pStyle w:val="NoSpacing"/>
        <w:rPr>
          <w:rFonts w:ascii="Arial" w:hAnsi="Arial" w:cs="Arial"/>
        </w:rPr>
      </w:pPr>
      <w:r>
        <w:rPr>
          <w:rFonts w:ascii="Arial" w:hAnsi="Arial" w:cs="Arial"/>
        </w:rPr>
        <w:t xml:space="preserve">Electricity 31/3/2024, </w:t>
      </w:r>
    </w:p>
    <w:p w14:paraId="7BA38BE3" w14:textId="77777777" w:rsidR="00B758DD" w:rsidRDefault="00B758DD" w:rsidP="00B758DD">
      <w:pPr>
        <w:pStyle w:val="NoSpacing"/>
        <w:rPr>
          <w:rFonts w:ascii="Arial" w:hAnsi="Arial" w:cs="Arial"/>
        </w:rPr>
      </w:pPr>
      <w:r>
        <w:rPr>
          <w:rFonts w:ascii="Arial" w:hAnsi="Arial" w:cs="Arial"/>
        </w:rPr>
        <w:t>Gas 31/3/2025</w:t>
      </w:r>
    </w:p>
    <w:p w14:paraId="4C3A7EB9" w14:textId="77777777" w:rsidR="00B758DD" w:rsidRDefault="00B758DD" w:rsidP="00B758DD">
      <w:pPr>
        <w:pStyle w:val="NoSpacing"/>
        <w:rPr>
          <w:rFonts w:ascii="Arial" w:hAnsi="Arial" w:cs="Arial"/>
        </w:rPr>
      </w:pPr>
    </w:p>
    <w:p w14:paraId="7B1C5166" w14:textId="77777777" w:rsidR="00B758DD" w:rsidRDefault="00B758DD" w:rsidP="00B758DD">
      <w:pPr>
        <w:pStyle w:val="NoSpacing"/>
        <w:rPr>
          <w:rFonts w:ascii="Arial" w:hAnsi="Arial" w:cs="Arial"/>
          <w:b/>
          <w:bCs/>
        </w:rPr>
      </w:pPr>
      <w:r>
        <w:rPr>
          <w:rFonts w:ascii="Arial" w:hAnsi="Arial" w:cs="Arial"/>
          <w:b/>
          <w:bCs/>
        </w:rPr>
        <w:t xml:space="preserve">6. Contract Review Dates – </w:t>
      </w:r>
    </w:p>
    <w:p w14:paraId="086BC03A" w14:textId="77777777" w:rsidR="00B758DD" w:rsidRDefault="00B758DD" w:rsidP="00B758DD">
      <w:pPr>
        <w:pStyle w:val="NoSpacing"/>
        <w:rPr>
          <w:rFonts w:ascii="Arial" w:hAnsi="Arial" w:cs="Arial"/>
        </w:rPr>
      </w:pPr>
    </w:p>
    <w:p w14:paraId="28BA2273" w14:textId="77777777" w:rsidR="00B758DD" w:rsidRDefault="00B758DD" w:rsidP="00B758DD">
      <w:pPr>
        <w:pStyle w:val="NoSpacing"/>
        <w:rPr>
          <w:rFonts w:ascii="Arial" w:hAnsi="Arial" w:cs="Arial"/>
        </w:rPr>
      </w:pPr>
      <w:r>
        <w:rPr>
          <w:rFonts w:ascii="Arial" w:hAnsi="Arial" w:cs="Arial"/>
        </w:rPr>
        <w:t xml:space="preserve">Both Scot Gov </w:t>
      </w:r>
      <w:proofErr w:type="gramStart"/>
      <w:r>
        <w:rPr>
          <w:rFonts w:ascii="Arial" w:hAnsi="Arial" w:cs="Arial"/>
        </w:rPr>
        <w:t>frameworks ,</w:t>
      </w:r>
      <w:proofErr w:type="gramEnd"/>
      <w:r>
        <w:rPr>
          <w:rFonts w:ascii="Arial" w:hAnsi="Arial" w:cs="Arial"/>
        </w:rPr>
        <w:t xml:space="preserve"> which we utilise. </w:t>
      </w:r>
    </w:p>
    <w:p w14:paraId="07C86428" w14:textId="77777777" w:rsidR="00B758DD" w:rsidRDefault="00B758DD" w:rsidP="00B758DD">
      <w:pPr>
        <w:pStyle w:val="NoSpacing"/>
        <w:rPr>
          <w:rFonts w:ascii="Arial" w:hAnsi="Arial" w:cs="Arial"/>
        </w:rPr>
      </w:pPr>
    </w:p>
    <w:p w14:paraId="2DB705DC" w14:textId="77777777" w:rsidR="00B758DD" w:rsidRDefault="00B758DD" w:rsidP="00B758DD">
      <w:pPr>
        <w:pStyle w:val="NoSpacing"/>
        <w:rPr>
          <w:rFonts w:ascii="Arial" w:hAnsi="Arial" w:cs="Arial"/>
          <w:b/>
          <w:bCs/>
        </w:rPr>
      </w:pPr>
      <w:r>
        <w:rPr>
          <w:rFonts w:ascii="Arial" w:hAnsi="Arial" w:cs="Arial"/>
          <w:b/>
          <w:bCs/>
        </w:rPr>
        <w:t xml:space="preserve">7. Contact details of the person responsible, including job title - </w:t>
      </w:r>
    </w:p>
    <w:p w14:paraId="61688CA8" w14:textId="77777777" w:rsidR="00B758DD" w:rsidRDefault="00B758DD" w:rsidP="00B758DD">
      <w:pPr>
        <w:pStyle w:val="NoSpacing"/>
        <w:rPr>
          <w:rFonts w:ascii="Arial" w:hAnsi="Arial" w:cs="Arial"/>
          <w:b/>
          <w:bCs/>
        </w:rPr>
      </w:pPr>
    </w:p>
    <w:p w14:paraId="02E8EAAB" w14:textId="77777777" w:rsidR="00B758DD" w:rsidRDefault="00B758DD" w:rsidP="00B758DD">
      <w:pPr>
        <w:pStyle w:val="NoSpacing"/>
        <w:rPr>
          <w:rFonts w:ascii="Arial" w:hAnsi="Arial" w:cs="Arial"/>
        </w:rPr>
      </w:pPr>
      <w:r>
        <w:rPr>
          <w:rFonts w:ascii="Arial" w:hAnsi="Arial" w:cs="Arial"/>
        </w:rPr>
        <w:t xml:space="preserve">Head of Procurement at </w:t>
      </w:r>
      <w:hyperlink r:id="rId5" w:history="1">
        <w:r>
          <w:rPr>
            <w:rStyle w:val="Hyperlink"/>
            <w:rFonts w:ascii="Arial" w:hAnsi="Arial" w:cs="Arial"/>
          </w:rPr>
          <w:t>procurement@sqa.org.uk</w:t>
        </w:r>
      </w:hyperlink>
      <w:r>
        <w:rPr>
          <w:rFonts w:ascii="Arial" w:hAnsi="Arial" w:cs="Arial"/>
        </w:rPr>
        <w:t xml:space="preserve"> or </w:t>
      </w:r>
      <w:hyperlink r:id="rId6" w:history="1">
        <w:r>
          <w:rPr>
            <w:rStyle w:val="Hyperlink"/>
            <w:rFonts w:ascii="Arial" w:hAnsi="Arial" w:cs="Arial"/>
          </w:rPr>
          <w:t>facilities@sqa.org.uk</w:t>
        </w:r>
      </w:hyperlink>
      <w:r>
        <w:rPr>
          <w:rFonts w:ascii="Arial" w:hAnsi="Arial" w:cs="Arial"/>
        </w:rPr>
        <w:t xml:space="preserve"> </w:t>
      </w:r>
    </w:p>
    <w:p w14:paraId="3C7F493C" w14:textId="77777777" w:rsidR="00B758DD" w:rsidRDefault="00B758DD" w:rsidP="00B758DD">
      <w:pPr>
        <w:pStyle w:val="NoSpacing"/>
        <w:rPr>
          <w:rFonts w:ascii="Arial" w:hAnsi="Arial" w:cs="Arial"/>
        </w:rPr>
      </w:pPr>
    </w:p>
    <w:p w14:paraId="7A295597" w14:textId="77777777" w:rsidR="00B758DD" w:rsidRDefault="00B758DD" w:rsidP="00B758DD">
      <w:pPr>
        <w:pStyle w:val="NoSpacing"/>
        <w:rPr>
          <w:rFonts w:ascii="Arial" w:hAnsi="Arial" w:cs="Arial"/>
        </w:rPr>
      </w:pPr>
      <w:r>
        <w:rPr>
          <w:rFonts w:ascii="Arial" w:hAnsi="Arial" w:cs="Arial"/>
          <w:b/>
          <w:bCs/>
        </w:rPr>
        <w:t>8. Total Consumption of Gas, please provide me with the latest figure in cubic metres.</w:t>
      </w:r>
      <w:r>
        <w:rPr>
          <w:rFonts w:ascii="Arial" w:hAnsi="Arial" w:cs="Arial"/>
        </w:rPr>
        <w:t xml:space="preserve"> – </w:t>
      </w:r>
    </w:p>
    <w:p w14:paraId="1EC58E0C" w14:textId="77777777" w:rsidR="00B758DD" w:rsidRDefault="00B758DD" w:rsidP="00B758DD">
      <w:pPr>
        <w:pStyle w:val="NoSpacing"/>
        <w:rPr>
          <w:rFonts w:ascii="Arial" w:hAnsi="Arial" w:cs="Arial"/>
        </w:rPr>
      </w:pPr>
    </w:p>
    <w:p w14:paraId="1BE73682" w14:textId="77777777" w:rsidR="00B758DD" w:rsidRDefault="00B758DD" w:rsidP="00B758DD">
      <w:pPr>
        <w:pStyle w:val="NoSpacing"/>
        <w:rPr>
          <w:rFonts w:ascii="Arial" w:hAnsi="Arial" w:cs="Arial"/>
        </w:rPr>
      </w:pPr>
      <w:r>
        <w:rPr>
          <w:rFonts w:ascii="Arial" w:hAnsi="Arial" w:cs="Arial"/>
        </w:rPr>
        <w:t>Optima - 4738.73m</w:t>
      </w:r>
      <w:r>
        <w:rPr>
          <w:rFonts w:ascii="Arial" w:hAnsi="Arial" w:cs="Arial"/>
          <w:vertAlign w:val="superscript"/>
        </w:rPr>
        <w:t>3</w:t>
      </w:r>
      <w:r>
        <w:rPr>
          <w:rFonts w:ascii="Arial" w:hAnsi="Arial" w:cs="Arial"/>
        </w:rPr>
        <w:t xml:space="preserve"> Please note, that Optima’s gas is paid as a proportion of the landlord’s building total and based upon occupied space rather than direct consumption. </w:t>
      </w:r>
    </w:p>
    <w:p w14:paraId="1022CC08" w14:textId="77777777" w:rsidR="00B758DD" w:rsidRDefault="00B758DD" w:rsidP="00B758DD">
      <w:pPr>
        <w:rPr>
          <w:rFonts w:ascii="Arial" w:hAnsi="Arial" w:cs="Arial"/>
          <w:vertAlign w:val="superscript"/>
          <w:lang w:eastAsia="en-GB"/>
        </w:rPr>
      </w:pPr>
      <w:r>
        <w:rPr>
          <w:rFonts w:ascii="Arial" w:hAnsi="Arial" w:cs="Arial"/>
        </w:rPr>
        <w:t xml:space="preserve">Lowden – </w:t>
      </w:r>
      <w:r>
        <w:rPr>
          <w:rFonts w:ascii="Arial" w:hAnsi="Arial" w:cs="Arial"/>
          <w:lang w:eastAsia="en-GB"/>
        </w:rPr>
        <w:t>3788 m</w:t>
      </w:r>
      <w:r>
        <w:rPr>
          <w:rFonts w:ascii="Arial" w:hAnsi="Arial" w:cs="Arial"/>
          <w:vertAlign w:val="superscript"/>
          <w:lang w:eastAsia="en-GB"/>
        </w:rPr>
        <w:t>3</w:t>
      </w:r>
    </w:p>
    <w:p w14:paraId="21FA083B" w14:textId="77777777" w:rsidR="00B758DD" w:rsidRDefault="00B758DD" w:rsidP="00B758DD">
      <w:pPr>
        <w:pStyle w:val="NoSpacing"/>
        <w:rPr>
          <w:rFonts w:ascii="Arial" w:hAnsi="Arial" w:cs="Arial"/>
        </w:rPr>
      </w:pPr>
    </w:p>
    <w:p w14:paraId="101A7130" w14:textId="77777777" w:rsidR="00B758DD" w:rsidRDefault="00B758DD" w:rsidP="00B758DD">
      <w:pPr>
        <w:pStyle w:val="NoSpacing"/>
        <w:rPr>
          <w:rFonts w:ascii="Arial" w:hAnsi="Arial" w:cs="Arial"/>
          <w:b/>
          <w:bCs/>
        </w:rPr>
      </w:pPr>
      <w:r>
        <w:rPr>
          <w:rFonts w:ascii="Arial" w:hAnsi="Arial" w:cs="Arial"/>
          <w:b/>
          <w:bCs/>
        </w:rPr>
        <w:t xml:space="preserve">9. Total Consumption of Electricity (NHH), please provide me with latest figure in kWh for the past 3 financial years. – </w:t>
      </w:r>
    </w:p>
    <w:p w14:paraId="6175094A" w14:textId="77777777" w:rsidR="00B758DD" w:rsidRDefault="00B758DD" w:rsidP="00B758DD">
      <w:pPr>
        <w:pStyle w:val="NoSpacing"/>
        <w:rPr>
          <w:rFonts w:ascii="Arial" w:hAnsi="Arial" w:cs="Arial"/>
          <w:b/>
          <w:bCs/>
        </w:rPr>
      </w:pPr>
    </w:p>
    <w:p w14:paraId="61F24754"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Under the EIRs when a public authority does not hold the information requested, the exception in Regulation 10(4)(a) will apply.</w:t>
      </w:r>
    </w:p>
    <w:p w14:paraId="26A74D7D"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 consumption of electricity is not recorded using non half hour meters and as such we do not hold any information and accordingly are unable to provide any information.</w:t>
      </w:r>
    </w:p>
    <w:p w14:paraId="7B54846E"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 xml:space="preserve">When applying an exception under the EIRs, the public interest test must be applied. In this case as there is no contract, and accordingly no information is held, the public interest is in the application of the exception. </w:t>
      </w:r>
    </w:p>
    <w:p w14:paraId="74696FDC" w14:textId="77777777" w:rsidR="00B758DD" w:rsidRDefault="00B758DD" w:rsidP="00B758DD">
      <w:pPr>
        <w:pStyle w:val="NoSpacing"/>
        <w:rPr>
          <w:rFonts w:ascii="Arial" w:hAnsi="Arial" w:cs="Arial"/>
        </w:rPr>
      </w:pPr>
    </w:p>
    <w:p w14:paraId="0BF54D87" w14:textId="77777777" w:rsidR="00B758DD" w:rsidRDefault="00B758DD" w:rsidP="00B758DD">
      <w:pPr>
        <w:pStyle w:val="NoSpacing"/>
        <w:rPr>
          <w:rFonts w:ascii="Arial" w:hAnsi="Arial" w:cs="Arial"/>
          <w:b/>
          <w:bCs/>
        </w:rPr>
      </w:pPr>
      <w:r>
        <w:rPr>
          <w:rFonts w:ascii="Arial" w:hAnsi="Arial" w:cs="Arial"/>
          <w:b/>
          <w:bCs/>
        </w:rPr>
        <w:t>10. Total Consumption of Electricity (HH), please provide me with latest figure in kWh for the past 3 financial years.</w:t>
      </w:r>
    </w:p>
    <w:p w14:paraId="5CABD83B" w14:textId="77777777" w:rsidR="00B758DD" w:rsidRDefault="00B758DD" w:rsidP="00B758DD">
      <w:pPr>
        <w:pStyle w:val="NoSpacing"/>
        <w:rPr>
          <w:rFonts w:ascii="Arial" w:hAnsi="Arial" w:cs="Arial"/>
        </w:rPr>
      </w:pPr>
    </w:p>
    <w:p w14:paraId="4793455F" w14:textId="77777777" w:rsidR="00B758DD" w:rsidRDefault="00B758DD" w:rsidP="00B758DD">
      <w:pPr>
        <w:rPr>
          <w:rFonts w:ascii="Arial" w:hAnsi="Arial" w:cs="Arial"/>
        </w:rPr>
      </w:pPr>
      <w:r>
        <w:rPr>
          <w:rFonts w:ascii="Arial" w:hAnsi="Arial" w:cs="Arial"/>
        </w:rPr>
        <w:t xml:space="preserve">Optima - 1974361.262 </w:t>
      </w:r>
      <w:proofErr w:type="spellStart"/>
      <w:r>
        <w:rPr>
          <w:rFonts w:ascii="Arial" w:hAnsi="Arial" w:cs="Arial"/>
        </w:rPr>
        <w:t>KwH</w:t>
      </w:r>
      <w:proofErr w:type="spellEnd"/>
    </w:p>
    <w:p w14:paraId="77D9239A" w14:textId="77777777" w:rsidR="00B758DD" w:rsidRDefault="00B758DD" w:rsidP="00B758DD">
      <w:pPr>
        <w:rPr>
          <w:rFonts w:ascii="Arial" w:hAnsi="Arial" w:cs="Arial"/>
        </w:rPr>
      </w:pPr>
    </w:p>
    <w:p w14:paraId="6037BFD5" w14:textId="77777777" w:rsidR="00B758DD" w:rsidRDefault="00B758DD" w:rsidP="00B758DD">
      <w:pPr>
        <w:rPr>
          <w:rFonts w:ascii="Arial" w:hAnsi="Arial" w:cs="Arial"/>
        </w:rPr>
      </w:pPr>
      <w:r>
        <w:rPr>
          <w:rFonts w:ascii="Arial" w:hAnsi="Arial" w:cs="Arial"/>
        </w:rPr>
        <w:t xml:space="preserve">Lowden - 1736737.67 </w:t>
      </w:r>
      <w:proofErr w:type="spellStart"/>
      <w:r>
        <w:rPr>
          <w:rFonts w:ascii="Arial" w:hAnsi="Arial" w:cs="Arial"/>
        </w:rPr>
        <w:t>KwH</w:t>
      </w:r>
      <w:proofErr w:type="spellEnd"/>
    </w:p>
    <w:p w14:paraId="55C73601" w14:textId="77777777" w:rsidR="00B758DD" w:rsidRDefault="00B758DD" w:rsidP="00B758DD">
      <w:pPr>
        <w:pStyle w:val="NoSpacing"/>
        <w:rPr>
          <w:rFonts w:ascii="Arial" w:hAnsi="Arial" w:cs="Arial"/>
        </w:rPr>
      </w:pPr>
    </w:p>
    <w:p w14:paraId="566FA638" w14:textId="77777777" w:rsidR="00B758DD" w:rsidRDefault="00B758DD" w:rsidP="00B758DD">
      <w:pPr>
        <w:pStyle w:val="NoSpacing"/>
        <w:rPr>
          <w:rFonts w:ascii="Arial" w:hAnsi="Arial" w:cs="Arial"/>
          <w:b/>
          <w:bCs/>
        </w:rPr>
      </w:pPr>
      <w:r>
        <w:rPr>
          <w:rFonts w:ascii="Arial" w:hAnsi="Arial" w:cs="Arial"/>
          <w:b/>
          <w:bCs/>
        </w:rPr>
        <w:t xml:space="preserve">11. Contact details of the person responsible, including job title at the very least </w:t>
      </w:r>
    </w:p>
    <w:p w14:paraId="144894BA" w14:textId="77777777" w:rsidR="00B758DD" w:rsidRDefault="00B758DD" w:rsidP="00B758DD">
      <w:pPr>
        <w:pStyle w:val="NoSpacing"/>
        <w:rPr>
          <w:rFonts w:ascii="Arial" w:hAnsi="Arial" w:cs="Arial"/>
          <w:b/>
          <w:bCs/>
        </w:rPr>
      </w:pPr>
    </w:p>
    <w:p w14:paraId="3F7E6A01" w14:textId="77777777" w:rsidR="00B758DD" w:rsidRDefault="00B758DD" w:rsidP="00B758DD">
      <w:pPr>
        <w:pStyle w:val="NoSpacing"/>
        <w:rPr>
          <w:rFonts w:ascii="Arial" w:hAnsi="Arial" w:cs="Arial"/>
        </w:rPr>
      </w:pPr>
      <w:r>
        <w:rPr>
          <w:rFonts w:ascii="Arial" w:hAnsi="Arial" w:cs="Arial"/>
        </w:rPr>
        <w:t xml:space="preserve">Head of Procurement at </w:t>
      </w:r>
      <w:hyperlink r:id="rId7" w:history="1">
        <w:r>
          <w:rPr>
            <w:rStyle w:val="Hyperlink"/>
            <w:rFonts w:ascii="Arial" w:hAnsi="Arial" w:cs="Arial"/>
          </w:rPr>
          <w:t>procurement@sqa.org.uk</w:t>
        </w:r>
      </w:hyperlink>
      <w:r>
        <w:rPr>
          <w:rFonts w:ascii="Arial" w:hAnsi="Arial" w:cs="Arial"/>
        </w:rPr>
        <w:t xml:space="preserve"> or </w:t>
      </w:r>
      <w:hyperlink r:id="rId8" w:history="1">
        <w:r>
          <w:rPr>
            <w:rStyle w:val="Hyperlink"/>
            <w:rFonts w:ascii="Arial" w:hAnsi="Arial" w:cs="Arial"/>
          </w:rPr>
          <w:t>facilities@sqa.org.uk</w:t>
        </w:r>
      </w:hyperlink>
      <w:r>
        <w:rPr>
          <w:rFonts w:ascii="Arial" w:hAnsi="Arial" w:cs="Arial"/>
        </w:rPr>
        <w:t xml:space="preserve"> </w:t>
      </w:r>
    </w:p>
    <w:p w14:paraId="4C1FE9A3" w14:textId="77777777" w:rsidR="00483AA6" w:rsidRDefault="00483AA6"/>
    <w:p w14:paraId="362CAF8B" w14:textId="77777777" w:rsidR="00B758DD" w:rsidRDefault="00B758DD">
      <w:pPr>
        <w:rPr>
          <w:rFonts w:ascii="Arial" w:hAnsi="Arial" w:cs="Arial"/>
          <w:b/>
          <w:bCs/>
        </w:rPr>
      </w:pPr>
    </w:p>
    <w:p w14:paraId="0EBA032D" w14:textId="77777777" w:rsidR="00B758DD" w:rsidRDefault="00B758DD">
      <w:pPr>
        <w:rPr>
          <w:rFonts w:ascii="Arial" w:hAnsi="Arial" w:cs="Arial"/>
          <w:b/>
          <w:bCs/>
        </w:rPr>
      </w:pPr>
    </w:p>
    <w:p w14:paraId="73CA6964" w14:textId="77777777" w:rsidR="00B758DD" w:rsidRDefault="00B758DD">
      <w:pPr>
        <w:rPr>
          <w:rFonts w:ascii="Arial" w:hAnsi="Arial" w:cs="Arial"/>
          <w:b/>
          <w:bCs/>
        </w:rPr>
      </w:pPr>
    </w:p>
    <w:p w14:paraId="4D1C6508" w14:textId="77777777" w:rsidR="00B758DD" w:rsidRDefault="00B758DD">
      <w:pPr>
        <w:rPr>
          <w:rFonts w:ascii="Arial" w:hAnsi="Arial" w:cs="Arial"/>
          <w:b/>
          <w:bCs/>
        </w:rPr>
      </w:pPr>
    </w:p>
    <w:p w14:paraId="61837E95" w14:textId="77777777" w:rsidR="00B758DD" w:rsidRDefault="00B758DD">
      <w:pPr>
        <w:rPr>
          <w:rFonts w:ascii="Arial" w:hAnsi="Arial" w:cs="Arial"/>
          <w:b/>
          <w:bCs/>
        </w:rPr>
      </w:pPr>
    </w:p>
    <w:p w14:paraId="5A38313C" w14:textId="77777777" w:rsidR="00B758DD" w:rsidRDefault="00B758DD">
      <w:pPr>
        <w:rPr>
          <w:rFonts w:ascii="Arial" w:hAnsi="Arial" w:cs="Arial"/>
          <w:b/>
          <w:bCs/>
        </w:rPr>
      </w:pPr>
    </w:p>
    <w:p w14:paraId="6309CE55" w14:textId="0C9C10AB" w:rsidR="00B758DD" w:rsidRDefault="00B758DD">
      <w:pPr>
        <w:rPr>
          <w:rFonts w:ascii="Arial" w:hAnsi="Arial" w:cs="Arial"/>
          <w:b/>
          <w:bCs/>
        </w:rPr>
      </w:pPr>
      <w:r w:rsidRPr="00B758DD">
        <w:rPr>
          <w:rFonts w:ascii="Arial" w:hAnsi="Arial" w:cs="Arial"/>
          <w:b/>
          <w:bCs/>
        </w:rPr>
        <w:lastRenderedPageBreak/>
        <w:t>FOI23/24 137</w:t>
      </w:r>
    </w:p>
    <w:p w14:paraId="63126BBB" w14:textId="77777777" w:rsidR="00B758DD" w:rsidRDefault="00B758DD" w:rsidP="00B758DD">
      <w:pPr>
        <w:autoSpaceDE w:val="0"/>
        <w:autoSpaceDN w:val="0"/>
        <w:rPr>
          <w:rFonts w:ascii="Arial" w:hAnsi="Arial" w:cs="Arial"/>
          <w:color w:val="000000"/>
          <w14:ligatures w14:val="none"/>
        </w:rPr>
      </w:pPr>
      <w:r>
        <w:rPr>
          <w:rFonts w:ascii="Arial" w:hAnsi="Arial" w:cs="Arial"/>
          <w:color w:val="000000"/>
          <w14:ligatures w14:val="none"/>
        </w:rPr>
        <w:t>You asked SQA for the following information:</w:t>
      </w:r>
    </w:p>
    <w:p w14:paraId="54BBD746" w14:textId="77777777" w:rsidR="00B758DD" w:rsidRDefault="00B758DD" w:rsidP="00B758DD">
      <w:pPr>
        <w:rPr>
          <w:rFonts w:ascii="Arial" w:hAnsi="Arial" w:cs="Arial"/>
          <w14:ligatures w14:val="none"/>
        </w:rPr>
      </w:pPr>
    </w:p>
    <w:p w14:paraId="453E7950" w14:textId="77777777" w:rsidR="00B758DD" w:rsidRDefault="00B758DD" w:rsidP="00B758DD">
      <w:pPr>
        <w:spacing w:after="160" w:line="252" w:lineRule="auto"/>
        <w:rPr>
          <w:rFonts w:ascii="Arial" w:hAnsi="Arial" w:cs="Arial"/>
          <w:lang w:eastAsia="en-GB"/>
          <w14:ligatures w14:val="none"/>
        </w:rPr>
      </w:pPr>
      <w:r>
        <w:rPr>
          <w:rFonts w:ascii="Arial" w:hAnsi="Arial" w:cs="Arial"/>
          <w:lang w:eastAsia="en-GB"/>
          <w14:ligatures w14:val="none"/>
        </w:rPr>
        <w:t xml:space="preserve">I am writing to submit a Freedom of Information (FOI) request regarding information related to the organisation’s gas and electricity contracts, as well as details on the energy management system. </w:t>
      </w:r>
    </w:p>
    <w:p w14:paraId="08C0C696" w14:textId="77777777" w:rsidR="00B758DD" w:rsidRDefault="00B758DD" w:rsidP="00B758DD">
      <w:pPr>
        <w:pStyle w:val="gmail-msonospacing"/>
        <w:spacing w:before="0" w:beforeAutospacing="0" w:after="0" w:afterAutospacing="0"/>
        <w:rPr>
          <w:rFonts w:ascii="Arial" w:hAnsi="Arial" w:cs="Arial"/>
        </w:rPr>
      </w:pPr>
      <w:r>
        <w:rPr>
          <w:rFonts w:ascii="Arial" w:hAnsi="Arial" w:cs="Arial"/>
          <w:b/>
          <w:bCs/>
        </w:rPr>
        <w:t>Energy Management System Contract(s) - Contract(s) relating to the organisation’s energy management system. An energy management system (EMS) is a system of computer-aided tools used by operators of electric utility grids to monitor, control, and optimise the performance of the generation or transmission system.</w:t>
      </w:r>
    </w:p>
    <w:p w14:paraId="668F17C5" w14:textId="77777777" w:rsidR="00B758DD" w:rsidRDefault="00B758DD" w:rsidP="00B758DD">
      <w:pPr>
        <w:spacing w:after="160" w:line="252" w:lineRule="auto"/>
        <w:rPr>
          <w:rFonts w:ascii="Arial" w:hAnsi="Arial" w:cs="Arial"/>
        </w:rPr>
      </w:pPr>
      <w:r>
        <w:rPr>
          <w:rFonts w:ascii="Arial" w:hAnsi="Arial" w:cs="Arial"/>
        </w:rPr>
        <w:t> </w:t>
      </w:r>
    </w:p>
    <w:p w14:paraId="1A8FD203" w14:textId="77777777" w:rsidR="00B758DD" w:rsidRDefault="00B758DD" w:rsidP="00B758DD">
      <w:pPr>
        <w:spacing w:after="160" w:line="252" w:lineRule="auto"/>
        <w:rPr>
          <w:rFonts w:ascii="Arial" w:hAnsi="Arial" w:cs="Arial"/>
        </w:rPr>
      </w:pPr>
      <w:r>
        <w:rPr>
          <w:rFonts w:ascii="Arial" w:hAnsi="Arial" w:cs="Arial"/>
        </w:rPr>
        <w:t>Energy Management System Provider</w:t>
      </w:r>
    </w:p>
    <w:p w14:paraId="1A7870B8"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1.</w:t>
      </w:r>
      <w:r>
        <w:rPr>
          <w:rFonts w:ascii="Arial" w:hAnsi="Arial" w:cs="Arial"/>
          <w:sz w:val="14"/>
          <w:szCs w:val="14"/>
        </w:rPr>
        <w:t xml:space="preserve">       </w:t>
      </w:r>
      <w:r>
        <w:rPr>
          <w:rFonts w:ascii="Arial" w:hAnsi="Arial" w:cs="Arial"/>
        </w:rPr>
        <w:t>Annual Spend</w:t>
      </w:r>
    </w:p>
    <w:p w14:paraId="1988FC17"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2.</w:t>
      </w:r>
      <w:r>
        <w:rPr>
          <w:rFonts w:ascii="Arial" w:hAnsi="Arial" w:cs="Arial"/>
          <w:sz w:val="14"/>
          <w:szCs w:val="14"/>
        </w:rPr>
        <w:t xml:space="preserve">       </w:t>
      </w:r>
      <w:r>
        <w:rPr>
          <w:rFonts w:ascii="Arial" w:hAnsi="Arial" w:cs="Arial"/>
        </w:rPr>
        <w:t>Contract Duration (Including any extensions)</w:t>
      </w:r>
    </w:p>
    <w:p w14:paraId="373BCF81"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3.</w:t>
      </w:r>
      <w:r>
        <w:rPr>
          <w:rFonts w:ascii="Arial" w:hAnsi="Arial" w:cs="Arial"/>
          <w:sz w:val="14"/>
          <w:szCs w:val="14"/>
        </w:rPr>
        <w:t xml:space="preserve">       </w:t>
      </w:r>
      <w:r>
        <w:rPr>
          <w:rFonts w:ascii="Arial" w:hAnsi="Arial" w:cs="Arial"/>
        </w:rPr>
        <w:t>Contract Expiry Date</w:t>
      </w:r>
    </w:p>
    <w:p w14:paraId="0C9456D7"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4.</w:t>
      </w:r>
      <w:r>
        <w:rPr>
          <w:rFonts w:ascii="Arial" w:hAnsi="Arial" w:cs="Arial"/>
          <w:sz w:val="14"/>
          <w:szCs w:val="14"/>
        </w:rPr>
        <w:t xml:space="preserve">       </w:t>
      </w:r>
      <w:r>
        <w:rPr>
          <w:rFonts w:ascii="Arial" w:hAnsi="Arial" w:cs="Arial"/>
        </w:rPr>
        <w:t>Contract start date</w:t>
      </w:r>
    </w:p>
    <w:p w14:paraId="31D43AD1"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5.</w:t>
      </w:r>
      <w:r>
        <w:rPr>
          <w:rFonts w:ascii="Arial" w:hAnsi="Arial" w:cs="Arial"/>
          <w:sz w:val="14"/>
          <w:szCs w:val="14"/>
        </w:rPr>
        <w:t xml:space="preserve">       </w:t>
      </w:r>
      <w:r>
        <w:rPr>
          <w:rFonts w:ascii="Arial" w:hAnsi="Arial" w:cs="Arial"/>
        </w:rPr>
        <w:t>Contract Review Date</w:t>
      </w:r>
    </w:p>
    <w:p w14:paraId="35E12D0F"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caps/>
        </w:rPr>
        <w:t>6.</w:t>
      </w:r>
      <w:r>
        <w:rPr>
          <w:rFonts w:ascii="Arial" w:hAnsi="Arial" w:cs="Arial"/>
          <w:caps/>
          <w:sz w:val="14"/>
          <w:szCs w:val="14"/>
        </w:rPr>
        <w:t xml:space="preserve">       </w:t>
      </w:r>
      <w:r>
        <w:rPr>
          <w:rFonts w:ascii="Arial" w:hAnsi="Arial" w:cs="Arial"/>
        </w:rPr>
        <w:t>Contract Description – A description of the services provided.</w:t>
      </w:r>
    </w:p>
    <w:p w14:paraId="1A8A56B8"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7.</w:t>
      </w:r>
      <w:r>
        <w:rPr>
          <w:rFonts w:ascii="Arial" w:hAnsi="Arial" w:cs="Arial"/>
          <w:sz w:val="14"/>
          <w:szCs w:val="14"/>
        </w:rPr>
        <w:t xml:space="preserve">       </w:t>
      </w:r>
      <w:r>
        <w:rPr>
          <w:rFonts w:ascii="Arial" w:hAnsi="Arial" w:cs="Arial"/>
        </w:rPr>
        <w:t>Brand of the software</w:t>
      </w:r>
    </w:p>
    <w:p w14:paraId="482D8225"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8.</w:t>
      </w:r>
      <w:r>
        <w:rPr>
          <w:rFonts w:ascii="Arial" w:hAnsi="Arial" w:cs="Arial"/>
          <w:sz w:val="14"/>
          <w:szCs w:val="14"/>
        </w:rPr>
        <w:t xml:space="preserve">       </w:t>
      </w:r>
      <w:r>
        <w:rPr>
          <w:rFonts w:ascii="Arial" w:hAnsi="Arial" w:cs="Arial"/>
        </w:rPr>
        <w:t>Total number of meter points for electricity:</w:t>
      </w:r>
    </w:p>
    <w:p w14:paraId="14E6B337" w14:textId="77777777" w:rsidR="00B758DD" w:rsidRDefault="00B758DD" w:rsidP="00B758DD">
      <w:pPr>
        <w:pStyle w:val="gmail-msolistparagraph"/>
        <w:spacing w:before="0" w:beforeAutospacing="0" w:after="0" w:afterAutospacing="0" w:line="252" w:lineRule="auto"/>
        <w:ind w:firstLine="720"/>
        <w:rPr>
          <w:rFonts w:ascii="Arial" w:hAnsi="Arial" w:cs="Arial"/>
        </w:rPr>
      </w:pPr>
      <w:r>
        <w:rPr>
          <w:rFonts w:ascii="Arial" w:hAnsi="Arial" w:cs="Arial"/>
        </w:rPr>
        <w:t>a.</w:t>
      </w:r>
      <w:r>
        <w:rPr>
          <w:rFonts w:ascii="Arial" w:hAnsi="Arial" w:cs="Arial"/>
          <w:sz w:val="14"/>
          <w:szCs w:val="14"/>
        </w:rPr>
        <w:t xml:space="preserve">       </w:t>
      </w:r>
      <w:r>
        <w:rPr>
          <w:rFonts w:ascii="Arial" w:hAnsi="Arial" w:cs="Arial"/>
        </w:rPr>
        <w:t>Non-Half Hourly (NHH) meter points</w:t>
      </w:r>
    </w:p>
    <w:p w14:paraId="7175FC6D" w14:textId="77777777" w:rsidR="00B758DD" w:rsidRDefault="00B758DD" w:rsidP="00B758DD">
      <w:pPr>
        <w:pStyle w:val="gmail-msolistparagraph"/>
        <w:spacing w:before="0" w:beforeAutospacing="0" w:after="0" w:afterAutospacing="0" w:line="252" w:lineRule="auto"/>
        <w:ind w:firstLine="720"/>
        <w:rPr>
          <w:rFonts w:ascii="Arial" w:hAnsi="Arial" w:cs="Arial"/>
        </w:rPr>
      </w:pPr>
      <w:r>
        <w:rPr>
          <w:rFonts w:ascii="Arial" w:hAnsi="Arial" w:cs="Arial"/>
        </w:rPr>
        <w:t>b.</w:t>
      </w:r>
      <w:r>
        <w:rPr>
          <w:rFonts w:ascii="Arial" w:hAnsi="Arial" w:cs="Arial"/>
          <w:sz w:val="14"/>
          <w:szCs w:val="14"/>
        </w:rPr>
        <w:t xml:space="preserve">       </w:t>
      </w:r>
      <w:r>
        <w:rPr>
          <w:rFonts w:ascii="Arial" w:hAnsi="Arial" w:cs="Arial"/>
        </w:rPr>
        <w:t>Half Hourly (HH) meter points</w:t>
      </w:r>
    </w:p>
    <w:p w14:paraId="5661CB52"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9.</w:t>
      </w:r>
      <w:r>
        <w:rPr>
          <w:rFonts w:ascii="Arial" w:hAnsi="Arial" w:cs="Arial"/>
          <w:sz w:val="14"/>
          <w:szCs w:val="14"/>
        </w:rPr>
        <w:t xml:space="preserve">       </w:t>
      </w:r>
      <w:r>
        <w:rPr>
          <w:rFonts w:ascii="Arial" w:hAnsi="Arial" w:cs="Arial"/>
        </w:rPr>
        <w:t>Total number of Gas meter points</w:t>
      </w:r>
    </w:p>
    <w:p w14:paraId="00C1EE05"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10.</w:t>
      </w:r>
      <w:r>
        <w:rPr>
          <w:rFonts w:ascii="Arial" w:hAnsi="Arial" w:cs="Arial"/>
          <w:sz w:val="14"/>
          <w:szCs w:val="14"/>
        </w:rPr>
        <w:t xml:space="preserve">   </w:t>
      </w:r>
      <w:r>
        <w:rPr>
          <w:rFonts w:ascii="Arial" w:hAnsi="Arial" w:cs="Arial"/>
        </w:rPr>
        <w:t>Total number of meter points for specialist gases and liquids</w:t>
      </w:r>
    </w:p>
    <w:p w14:paraId="2AD4F881" w14:textId="77777777" w:rsidR="00B758DD" w:rsidRDefault="00B758DD" w:rsidP="00B758DD">
      <w:pPr>
        <w:pStyle w:val="gmail-msolistparagraph"/>
        <w:spacing w:before="0" w:beforeAutospacing="0" w:after="160" w:afterAutospacing="0" w:line="252" w:lineRule="auto"/>
        <w:rPr>
          <w:rFonts w:ascii="Arial" w:hAnsi="Arial" w:cs="Arial"/>
        </w:rPr>
      </w:pPr>
      <w:r>
        <w:rPr>
          <w:rFonts w:ascii="Arial" w:hAnsi="Arial" w:cs="Arial"/>
        </w:rPr>
        <w:t>11.</w:t>
      </w:r>
      <w:r>
        <w:rPr>
          <w:rFonts w:ascii="Arial" w:hAnsi="Arial" w:cs="Arial"/>
          <w:sz w:val="14"/>
          <w:szCs w:val="14"/>
        </w:rPr>
        <w:t xml:space="preserve">   </w:t>
      </w:r>
      <w:r>
        <w:rPr>
          <w:rFonts w:ascii="Arial" w:hAnsi="Arial" w:cs="Arial"/>
        </w:rPr>
        <w:t>Contact details of the person responsible, including job title</w:t>
      </w:r>
    </w:p>
    <w:p w14:paraId="474E39AA" w14:textId="77777777" w:rsidR="00B758DD" w:rsidRDefault="00B758DD" w:rsidP="00B758DD">
      <w:pPr>
        <w:rPr>
          <w:rFonts w:ascii="Arial" w:hAnsi="Arial" w:cs="Arial"/>
          <w:lang w:eastAsia="en-GB"/>
          <w14:ligatures w14:val="none"/>
        </w:rPr>
      </w:pPr>
    </w:p>
    <w:p w14:paraId="1F071B12" w14:textId="77777777" w:rsidR="00B758DD" w:rsidRDefault="00B758DD" w:rsidP="00B758DD">
      <w:pPr>
        <w:autoSpaceDE w:val="0"/>
        <w:autoSpaceDN w:val="0"/>
        <w:rPr>
          <w:rFonts w:ascii="Arial" w:hAnsi="Arial" w:cs="Arial"/>
          <w:b/>
          <w:bCs/>
          <w:color w:val="000000"/>
          <w14:ligatures w14:val="none"/>
        </w:rPr>
      </w:pPr>
      <w:r>
        <w:rPr>
          <w:rFonts w:ascii="Arial" w:hAnsi="Arial" w:cs="Arial"/>
          <w:b/>
          <w:bCs/>
          <w:color w:val="000000"/>
          <w14:ligatures w14:val="none"/>
        </w:rPr>
        <w:t>SQA's response</w:t>
      </w:r>
    </w:p>
    <w:p w14:paraId="6EA63756" w14:textId="77777777" w:rsidR="00B758DD" w:rsidRDefault="00B758DD" w:rsidP="00B758DD">
      <w:pPr>
        <w:pStyle w:val="gmail-msolistparagraph"/>
        <w:spacing w:before="0" w:beforeAutospacing="0" w:after="0" w:afterAutospacing="0" w:line="252" w:lineRule="auto"/>
        <w:rPr>
          <w:rFonts w:ascii="Arial" w:hAnsi="Arial" w:cs="Arial"/>
          <w:b/>
          <w:bCs/>
        </w:rPr>
      </w:pPr>
    </w:p>
    <w:p w14:paraId="79A5C81D"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Due to the nature of the requests, we feel that the requests should be considered under the Environmental Information (Scotland) Regulations 2004 (EIRs) rather than under the Freedom of Information (Scotland) Act 2002.</w:t>
      </w:r>
    </w:p>
    <w:p w14:paraId="67FAF3B3" w14:textId="77777777" w:rsidR="00B758DD" w:rsidRDefault="00B758DD" w:rsidP="00B758DD">
      <w:pPr>
        <w:pStyle w:val="gmail-msolistparagraph"/>
        <w:spacing w:before="0" w:beforeAutospacing="0" w:after="0" w:afterAutospacing="0" w:line="252" w:lineRule="auto"/>
        <w:rPr>
          <w:rFonts w:ascii="Arial" w:hAnsi="Arial" w:cs="Arial"/>
        </w:rPr>
      </w:pPr>
    </w:p>
    <w:p w14:paraId="2163FAE9"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Under the EIRs when a public authority does not hold the information requested, the exception in Regulation 10(4)(a) will apply.</w:t>
      </w:r>
    </w:p>
    <w:p w14:paraId="139D912B"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For questions 1 to 6 inclusive, there is no contract and as such we do not hold any information and accordingly are unable to provide any information.</w:t>
      </w:r>
    </w:p>
    <w:p w14:paraId="1ED6CDE7"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 xml:space="preserve">When applying an exception under the EIRs, the public interest test must be applied. In this case as there is no contract, and accordingly no information is held, the public interest is in the application of the exception. </w:t>
      </w:r>
    </w:p>
    <w:p w14:paraId="31A5E1FF"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rPr>
        <w:t xml:space="preserve">For questions 8a and </w:t>
      </w:r>
      <w:proofErr w:type="gramStart"/>
      <w:r>
        <w:rPr>
          <w:rFonts w:ascii="Arial" w:hAnsi="Arial" w:cs="Arial"/>
        </w:rPr>
        <w:t>10 ,</w:t>
      </w:r>
      <w:proofErr w:type="gramEnd"/>
      <w:r>
        <w:rPr>
          <w:rFonts w:ascii="Arial" w:hAnsi="Arial" w:cs="Arial"/>
        </w:rPr>
        <w:t xml:space="preserve"> there are none of those types of meters and as such there is no information available. Exception 10(4)(a) applies, and the public interest is in the application of the exception being applied.</w:t>
      </w:r>
    </w:p>
    <w:p w14:paraId="43DBCDA0" w14:textId="77777777" w:rsidR="00B758DD" w:rsidRDefault="00B758DD" w:rsidP="00B758DD">
      <w:pPr>
        <w:pStyle w:val="gmail-msolistparagraph"/>
        <w:spacing w:before="0" w:beforeAutospacing="0" w:after="0" w:afterAutospacing="0" w:line="252" w:lineRule="auto"/>
        <w:rPr>
          <w:rFonts w:ascii="Arial" w:hAnsi="Arial" w:cs="Arial"/>
          <w:b/>
          <w:bCs/>
        </w:rPr>
      </w:pPr>
    </w:p>
    <w:p w14:paraId="626C52BB"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1.</w:t>
      </w:r>
      <w:r>
        <w:rPr>
          <w:rFonts w:ascii="Arial" w:hAnsi="Arial" w:cs="Arial"/>
          <w:b/>
          <w:bCs/>
          <w:sz w:val="14"/>
          <w:szCs w:val="14"/>
        </w:rPr>
        <w:t xml:space="preserve">       </w:t>
      </w:r>
      <w:r>
        <w:rPr>
          <w:rFonts w:ascii="Arial" w:hAnsi="Arial" w:cs="Arial"/>
          <w:b/>
          <w:bCs/>
        </w:rPr>
        <w:t>Annual Spend</w:t>
      </w:r>
    </w:p>
    <w:p w14:paraId="70AEC771" w14:textId="77777777" w:rsidR="00B758DD" w:rsidRDefault="00B758DD" w:rsidP="00B758DD">
      <w:pPr>
        <w:pStyle w:val="gmail-msolistparagraph"/>
        <w:spacing w:before="0" w:beforeAutospacing="0" w:after="0" w:afterAutospacing="0" w:line="252" w:lineRule="auto"/>
        <w:rPr>
          <w:rFonts w:ascii="Arial" w:hAnsi="Arial" w:cs="Arial"/>
          <w:b/>
          <w:bCs/>
        </w:rPr>
      </w:pPr>
    </w:p>
    <w:p w14:paraId="7C262F63"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is no contract and as such no information is available.</w:t>
      </w:r>
    </w:p>
    <w:p w14:paraId="5FF4D430" w14:textId="77777777" w:rsidR="00B758DD" w:rsidRDefault="00B758DD" w:rsidP="00B758DD">
      <w:pPr>
        <w:pStyle w:val="gmail-msolistparagraph"/>
        <w:spacing w:before="0" w:beforeAutospacing="0" w:after="0" w:afterAutospacing="0" w:line="252" w:lineRule="auto"/>
        <w:rPr>
          <w:rFonts w:ascii="Arial" w:hAnsi="Arial" w:cs="Arial"/>
          <w:b/>
          <w:bCs/>
        </w:rPr>
      </w:pPr>
    </w:p>
    <w:p w14:paraId="4E7D0C94"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2.</w:t>
      </w:r>
      <w:r>
        <w:rPr>
          <w:rFonts w:ascii="Arial" w:hAnsi="Arial" w:cs="Arial"/>
          <w:b/>
          <w:bCs/>
          <w:sz w:val="14"/>
          <w:szCs w:val="14"/>
        </w:rPr>
        <w:t xml:space="preserve">       </w:t>
      </w:r>
      <w:r>
        <w:rPr>
          <w:rFonts w:ascii="Arial" w:hAnsi="Arial" w:cs="Arial"/>
          <w:b/>
          <w:bCs/>
        </w:rPr>
        <w:t>Contract Duration (Including any extensions)</w:t>
      </w:r>
    </w:p>
    <w:p w14:paraId="2E586D1F" w14:textId="77777777" w:rsidR="00B758DD" w:rsidRDefault="00B758DD" w:rsidP="00B758DD">
      <w:pPr>
        <w:pStyle w:val="gmail-msolistparagraph"/>
        <w:spacing w:before="0" w:beforeAutospacing="0" w:after="0" w:afterAutospacing="0" w:line="252" w:lineRule="auto"/>
        <w:rPr>
          <w:rFonts w:ascii="Arial" w:hAnsi="Arial" w:cs="Arial"/>
          <w:b/>
          <w:bCs/>
        </w:rPr>
      </w:pPr>
    </w:p>
    <w:p w14:paraId="115F128F"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is no contract and as such no information is available.</w:t>
      </w:r>
    </w:p>
    <w:p w14:paraId="0757B8B1" w14:textId="77777777" w:rsidR="00B758DD" w:rsidRDefault="00B758DD" w:rsidP="00B758DD">
      <w:pPr>
        <w:pStyle w:val="gmail-msolistparagraph"/>
        <w:spacing w:before="0" w:beforeAutospacing="0" w:after="0" w:afterAutospacing="0" w:line="252" w:lineRule="auto"/>
        <w:rPr>
          <w:rFonts w:ascii="Arial" w:hAnsi="Arial" w:cs="Arial"/>
          <w:b/>
          <w:bCs/>
        </w:rPr>
      </w:pPr>
    </w:p>
    <w:p w14:paraId="4B550F61"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3.</w:t>
      </w:r>
      <w:r>
        <w:rPr>
          <w:rFonts w:ascii="Arial" w:hAnsi="Arial" w:cs="Arial"/>
          <w:b/>
          <w:bCs/>
          <w:sz w:val="14"/>
          <w:szCs w:val="14"/>
        </w:rPr>
        <w:t xml:space="preserve">       </w:t>
      </w:r>
      <w:r>
        <w:rPr>
          <w:rFonts w:ascii="Arial" w:hAnsi="Arial" w:cs="Arial"/>
          <w:b/>
          <w:bCs/>
        </w:rPr>
        <w:t>Contract Expiry Date</w:t>
      </w:r>
    </w:p>
    <w:p w14:paraId="193BD51B" w14:textId="77777777" w:rsidR="00B758DD" w:rsidRDefault="00B758DD" w:rsidP="00B758DD">
      <w:pPr>
        <w:pStyle w:val="gmail-msolistparagraph"/>
        <w:spacing w:before="0" w:beforeAutospacing="0" w:after="0" w:afterAutospacing="0" w:line="252" w:lineRule="auto"/>
        <w:rPr>
          <w:rFonts w:ascii="Arial" w:hAnsi="Arial" w:cs="Arial"/>
          <w:b/>
          <w:bCs/>
        </w:rPr>
      </w:pPr>
    </w:p>
    <w:p w14:paraId="276B309F"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is no contract and as such no information is available.</w:t>
      </w:r>
    </w:p>
    <w:p w14:paraId="563505FF" w14:textId="77777777" w:rsidR="00B758DD" w:rsidRDefault="00B758DD" w:rsidP="00B758DD">
      <w:pPr>
        <w:pStyle w:val="gmail-msolistparagraph"/>
        <w:spacing w:before="0" w:beforeAutospacing="0" w:after="0" w:afterAutospacing="0" w:line="252" w:lineRule="auto"/>
        <w:rPr>
          <w:rFonts w:ascii="Arial" w:hAnsi="Arial" w:cs="Arial"/>
          <w:b/>
          <w:bCs/>
        </w:rPr>
      </w:pPr>
    </w:p>
    <w:p w14:paraId="4B33F75B"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4.</w:t>
      </w:r>
      <w:r>
        <w:rPr>
          <w:rFonts w:ascii="Arial" w:hAnsi="Arial" w:cs="Arial"/>
          <w:b/>
          <w:bCs/>
          <w:sz w:val="14"/>
          <w:szCs w:val="14"/>
        </w:rPr>
        <w:t xml:space="preserve">       </w:t>
      </w:r>
      <w:r>
        <w:rPr>
          <w:rFonts w:ascii="Arial" w:hAnsi="Arial" w:cs="Arial"/>
          <w:b/>
          <w:bCs/>
        </w:rPr>
        <w:t>Contract start date</w:t>
      </w:r>
    </w:p>
    <w:p w14:paraId="23A5313B" w14:textId="77777777" w:rsidR="00B758DD" w:rsidRDefault="00B758DD" w:rsidP="00B758DD">
      <w:pPr>
        <w:pStyle w:val="gmail-msolistparagraph"/>
        <w:spacing w:before="0" w:beforeAutospacing="0" w:after="0" w:afterAutospacing="0" w:line="252" w:lineRule="auto"/>
        <w:rPr>
          <w:rFonts w:ascii="Arial" w:hAnsi="Arial" w:cs="Arial"/>
          <w:b/>
          <w:bCs/>
        </w:rPr>
      </w:pPr>
    </w:p>
    <w:p w14:paraId="135E6FBD"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is no contract and as such no information is available.</w:t>
      </w:r>
    </w:p>
    <w:p w14:paraId="28F16E31" w14:textId="77777777" w:rsidR="00B758DD" w:rsidRDefault="00B758DD" w:rsidP="00B758DD">
      <w:pPr>
        <w:pStyle w:val="gmail-msolistparagraph"/>
        <w:spacing w:before="0" w:beforeAutospacing="0" w:after="0" w:afterAutospacing="0" w:line="252" w:lineRule="auto"/>
        <w:rPr>
          <w:rFonts w:ascii="Arial" w:hAnsi="Arial" w:cs="Arial"/>
          <w:b/>
          <w:bCs/>
        </w:rPr>
      </w:pPr>
    </w:p>
    <w:p w14:paraId="511D210C"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5.</w:t>
      </w:r>
      <w:r>
        <w:rPr>
          <w:rFonts w:ascii="Arial" w:hAnsi="Arial" w:cs="Arial"/>
          <w:b/>
          <w:bCs/>
          <w:sz w:val="14"/>
          <w:szCs w:val="14"/>
        </w:rPr>
        <w:t xml:space="preserve">       </w:t>
      </w:r>
      <w:r>
        <w:rPr>
          <w:rFonts w:ascii="Arial" w:hAnsi="Arial" w:cs="Arial"/>
          <w:b/>
          <w:bCs/>
        </w:rPr>
        <w:t>Contract Review Date</w:t>
      </w:r>
    </w:p>
    <w:p w14:paraId="65899BA1" w14:textId="77777777" w:rsidR="00B758DD" w:rsidRDefault="00B758DD" w:rsidP="00B758DD">
      <w:pPr>
        <w:pStyle w:val="gmail-msolistparagraph"/>
        <w:spacing w:before="0" w:beforeAutospacing="0" w:after="0" w:afterAutospacing="0" w:line="252" w:lineRule="auto"/>
        <w:rPr>
          <w:rFonts w:ascii="Arial" w:hAnsi="Arial" w:cs="Arial"/>
          <w:b/>
          <w:bCs/>
        </w:rPr>
      </w:pPr>
    </w:p>
    <w:p w14:paraId="6B245A42"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is no contract and as such no information is available.</w:t>
      </w:r>
    </w:p>
    <w:p w14:paraId="6CA78FF5" w14:textId="77777777" w:rsidR="00B758DD" w:rsidRDefault="00B758DD" w:rsidP="00B758DD">
      <w:pPr>
        <w:pStyle w:val="gmail-msolistparagraph"/>
        <w:spacing w:before="0" w:beforeAutospacing="0" w:after="0" w:afterAutospacing="0" w:line="252" w:lineRule="auto"/>
        <w:rPr>
          <w:rFonts w:ascii="Arial" w:hAnsi="Arial" w:cs="Arial"/>
          <w:b/>
          <w:bCs/>
        </w:rPr>
      </w:pPr>
    </w:p>
    <w:p w14:paraId="734A9F1D"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caps/>
        </w:rPr>
        <w:t>6.</w:t>
      </w:r>
      <w:r>
        <w:rPr>
          <w:rFonts w:ascii="Arial" w:hAnsi="Arial" w:cs="Arial"/>
          <w:b/>
          <w:bCs/>
          <w:caps/>
          <w:sz w:val="14"/>
          <w:szCs w:val="14"/>
        </w:rPr>
        <w:t xml:space="preserve">       </w:t>
      </w:r>
      <w:r>
        <w:rPr>
          <w:rFonts w:ascii="Arial" w:hAnsi="Arial" w:cs="Arial"/>
          <w:b/>
          <w:bCs/>
        </w:rPr>
        <w:t>Contract Description – A description of the services provided.</w:t>
      </w:r>
    </w:p>
    <w:p w14:paraId="10C71825" w14:textId="77777777" w:rsidR="00B758DD" w:rsidRDefault="00B758DD" w:rsidP="00B758DD">
      <w:pPr>
        <w:pStyle w:val="gmail-msolistparagraph"/>
        <w:spacing w:before="0" w:beforeAutospacing="0" w:after="0" w:afterAutospacing="0" w:line="252" w:lineRule="auto"/>
        <w:rPr>
          <w:rFonts w:ascii="Arial" w:hAnsi="Arial" w:cs="Arial"/>
          <w:b/>
          <w:bCs/>
        </w:rPr>
      </w:pPr>
    </w:p>
    <w:p w14:paraId="40F5F99D"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is no contract and as such no information is available.</w:t>
      </w:r>
    </w:p>
    <w:p w14:paraId="3775E263" w14:textId="77777777" w:rsidR="00B758DD" w:rsidRDefault="00B758DD" w:rsidP="00B758DD">
      <w:pPr>
        <w:pStyle w:val="gmail-msolistparagraph"/>
        <w:spacing w:before="0" w:beforeAutospacing="0" w:after="0" w:afterAutospacing="0" w:line="252" w:lineRule="auto"/>
        <w:rPr>
          <w:rFonts w:ascii="Arial" w:hAnsi="Arial" w:cs="Arial"/>
          <w:b/>
          <w:bCs/>
        </w:rPr>
      </w:pPr>
    </w:p>
    <w:p w14:paraId="407ACE73"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7.</w:t>
      </w:r>
      <w:r>
        <w:rPr>
          <w:rFonts w:ascii="Arial" w:hAnsi="Arial" w:cs="Arial"/>
          <w:b/>
          <w:bCs/>
          <w:sz w:val="14"/>
          <w:szCs w:val="14"/>
        </w:rPr>
        <w:t xml:space="preserve">       </w:t>
      </w:r>
      <w:r>
        <w:rPr>
          <w:rFonts w:ascii="Arial" w:hAnsi="Arial" w:cs="Arial"/>
          <w:b/>
          <w:bCs/>
        </w:rPr>
        <w:t>Brand of the software</w:t>
      </w:r>
    </w:p>
    <w:p w14:paraId="424EED7D" w14:textId="77777777" w:rsidR="00B758DD" w:rsidRDefault="00B758DD" w:rsidP="00B758DD">
      <w:pPr>
        <w:pStyle w:val="gmail-msolistparagraph"/>
        <w:spacing w:before="0" w:beforeAutospacing="0" w:after="0" w:afterAutospacing="0" w:line="252" w:lineRule="auto"/>
        <w:rPr>
          <w:rFonts w:ascii="Arial" w:hAnsi="Arial" w:cs="Arial"/>
          <w:b/>
          <w:bCs/>
        </w:rPr>
      </w:pPr>
    </w:p>
    <w:p w14:paraId="68F9BAD6"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Kendra IQ Building Management system</w:t>
      </w:r>
    </w:p>
    <w:p w14:paraId="4F818932" w14:textId="77777777" w:rsidR="00B758DD" w:rsidRDefault="00B758DD" w:rsidP="00B758DD">
      <w:pPr>
        <w:pStyle w:val="gmail-msolistparagraph"/>
        <w:spacing w:before="0" w:beforeAutospacing="0" w:after="0" w:afterAutospacing="0" w:line="252" w:lineRule="auto"/>
        <w:rPr>
          <w:rFonts w:ascii="Arial" w:hAnsi="Arial" w:cs="Arial"/>
          <w:b/>
          <w:bCs/>
        </w:rPr>
      </w:pPr>
    </w:p>
    <w:p w14:paraId="37791AC2"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8.</w:t>
      </w:r>
      <w:r>
        <w:rPr>
          <w:rFonts w:ascii="Arial" w:hAnsi="Arial" w:cs="Arial"/>
          <w:b/>
          <w:bCs/>
          <w:sz w:val="14"/>
          <w:szCs w:val="14"/>
        </w:rPr>
        <w:t xml:space="preserve">       </w:t>
      </w:r>
      <w:r>
        <w:rPr>
          <w:rFonts w:ascii="Arial" w:hAnsi="Arial" w:cs="Arial"/>
          <w:b/>
          <w:bCs/>
        </w:rPr>
        <w:t>Total number of meter points for electricity:</w:t>
      </w:r>
    </w:p>
    <w:p w14:paraId="3C0444EA" w14:textId="77777777" w:rsidR="00B758DD" w:rsidRDefault="00B758DD" w:rsidP="00B758DD">
      <w:pPr>
        <w:pStyle w:val="gmail-msolistparagraph"/>
        <w:spacing w:before="0" w:beforeAutospacing="0" w:after="0" w:afterAutospacing="0" w:line="252" w:lineRule="auto"/>
        <w:rPr>
          <w:rFonts w:ascii="Arial" w:hAnsi="Arial" w:cs="Arial"/>
          <w:b/>
          <w:bCs/>
        </w:rPr>
      </w:pPr>
    </w:p>
    <w:p w14:paraId="0AD4A6F1" w14:textId="77777777" w:rsidR="00B758DD" w:rsidRDefault="00B758DD" w:rsidP="00B758DD">
      <w:pPr>
        <w:pStyle w:val="gmail-msolistparagraph"/>
        <w:numPr>
          <w:ilvl w:val="0"/>
          <w:numId w:val="1"/>
        </w:numPr>
        <w:spacing w:before="0" w:beforeAutospacing="0" w:after="0" w:afterAutospacing="0" w:line="252" w:lineRule="auto"/>
        <w:rPr>
          <w:rFonts w:ascii="Arial" w:hAnsi="Arial" w:cs="Arial"/>
          <w:b/>
          <w:bCs/>
        </w:rPr>
      </w:pPr>
      <w:r>
        <w:rPr>
          <w:rFonts w:ascii="Arial" w:hAnsi="Arial" w:cs="Arial"/>
          <w:b/>
          <w:bCs/>
        </w:rPr>
        <w:t>Non-Half Hourly (NHH) meter points</w:t>
      </w:r>
    </w:p>
    <w:p w14:paraId="1B152E8A" w14:textId="77777777" w:rsidR="00B758DD" w:rsidRDefault="00B758DD" w:rsidP="00B758DD">
      <w:pPr>
        <w:pStyle w:val="gmail-msolistparagraph"/>
        <w:spacing w:before="0" w:beforeAutospacing="0" w:after="0" w:afterAutospacing="0" w:line="252" w:lineRule="auto"/>
        <w:rPr>
          <w:rFonts w:ascii="Arial" w:hAnsi="Arial" w:cs="Arial"/>
          <w:b/>
          <w:bCs/>
        </w:rPr>
      </w:pPr>
    </w:p>
    <w:p w14:paraId="16A72672"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are none of these types of meters.</w:t>
      </w:r>
    </w:p>
    <w:p w14:paraId="257AB3BD" w14:textId="77777777" w:rsidR="00B758DD" w:rsidRDefault="00B758DD" w:rsidP="00B758DD">
      <w:pPr>
        <w:pStyle w:val="gmail-msolistparagraph"/>
        <w:spacing w:before="0" w:beforeAutospacing="0" w:after="0" w:afterAutospacing="0" w:line="252" w:lineRule="auto"/>
        <w:rPr>
          <w:rFonts w:ascii="Arial" w:hAnsi="Arial" w:cs="Arial"/>
          <w:b/>
          <w:bCs/>
        </w:rPr>
      </w:pPr>
    </w:p>
    <w:p w14:paraId="6F4E28B5" w14:textId="77777777" w:rsidR="00B758DD" w:rsidRDefault="00B758DD" w:rsidP="00B758DD">
      <w:pPr>
        <w:pStyle w:val="gmail-msolistparagraph"/>
        <w:numPr>
          <w:ilvl w:val="0"/>
          <w:numId w:val="1"/>
        </w:numPr>
        <w:spacing w:before="0" w:beforeAutospacing="0" w:after="0" w:afterAutospacing="0" w:line="252" w:lineRule="auto"/>
        <w:rPr>
          <w:rFonts w:ascii="Arial" w:hAnsi="Arial" w:cs="Arial"/>
          <w:b/>
          <w:bCs/>
        </w:rPr>
      </w:pPr>
      <w:r>
        <w:rPr>
          <w:rFonts w:ascii="Arial" w:hAnsi="Arial" w:cs="Arial"/>
          <w:b/>
          <w:bCs/>
        </w:rPr>
        <w:t>Half Hourly (HH) meter points</w:t>
      </w:r>
    </w:p>
    <w:p w14:paraId="247C99CC" w14:textId="77777777" w:rsidR="00B758DD" w:rsidRDefault="00B758DD" w:rsidP="00B758DD">
      <w:pPr>
        <w:pStyle w:val="gmail-msolistparagraph"/>
        <w:spacing w:before="0" w:beforeAutospacing="0" w:after="0" w:afterAutospacing="0" w:line="252" w:lineRule="auto"/>
        <w:rPr>
          <w:rFonts w:ascii="Arial" w:hAnsi="Arial" w:cs="Arial"/>
          <w:b/>
          <w:bCs/>
        </w:rPr>
      </w:pPr>
    </w:p>
    <w:p w14:paraId="5B24EC44"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are two of these meter points.</w:t>
      </w:r>
    </w:p>
    <w:p w14:paraId="3288DFA5" w14:textId="77777777" w:rsidR="00B758DD" w:rsidRDefault="00B758DD" w:rsidP="00B758DD">
      <w:pPr>
        <w:pStyle w:val="gmail-msolistparagraph"/>
        <w:spacing w:before="0" w:beforeAutospacing="0" w:after="0" w:afterAutospacing="0" w:line="252" w:lineRule="auto"/>
        <w:rPr>
          <w:rFonts w:ascii="Arial" w:hAnsi="Arial" w:cs="Arial"/>
          <w:b/>
          <w:bCs/>
        </w:rPr>
      </w:pPr>
    </w:p>
    <w:p w14:paraId="47F888D8"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9.</w:t>
      </w:r>
      <w:r>
        <w:rPr>
          <w:rFonts w:ascii="Arial" w:hAnsi="Arial" w:cs="Arial"/>
          <w:b/>
          <w:bCs/>
          <w:sz w:val="14"/>
          <w:szCs w:val="14"/>
        </w:rPr>
        <w:t xml:space="preserve">       </w:t>
      </w:r>
      <w:r>
        <w:rPr>
          <w:rFonts w:ascii="Arial" w:hAnsi="Arial" w:cs="Arial"/>
          <w:b/>
          <w:bCs/>
        </w:rPr>
        <w:t>Total number of Gas meter points</w:t>
      </w:r>
    </w:p>
    <w:p w14:paraId="24A6A062" w14:textId="77777777" w:rsidR="00B758DD" w:rsidRDefault="00B758DD" w:rsidP="00B758DD">
      <w:pPr>
        <w:pStyle w:val="gmail-msolistparagraph"/>
        <w:spacing w:before="0" w:beforeAutospacing="0" w:after="0" w:afterAutospacing="0" w:line="252" w:lineRule="auto"/>
        <w:rPr>
          <w:rFonts w:ascii="Arial" w:hAnsi="Arial" w:cs="Arial"/>
          <w:b/>
          <w:bCs/>
        </w:rPr>
      </w:pPr>
    </w:p>
    <w:p w14:paraId="2763A83E"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is one of these meter points.</w:t>
      </w:r>
    </w:p>
    <w:p w14:paraId="353A27CB" w14:textId="77777777" w:rsidR="00B758DD" w:rsidRDefault="00B758DD" w:rsidP="00B758DD">
      <w:pPr>
        <w:pStyle w:val="gmail-msolistparagraph"/>
        <w:spacing w:before="0" w:beforeAutospacing="0" w:after="0" w:afterAutospacing="0" w:line="252" w:lineRule="auto"/>
        <w:rPr>
          <w:rFonts w:ascii="Arial" w:hAnsi="Arial" w:cs="Arial"/>
          <w:b/>
          <w:bCs/>
        </w:rPr>
      </w:pPr>
    </w:p>
    <w:p w14:paraId="13156559" w14:textId="77777777" w:rsidR="00B758DD" w:rsidRDefault="00B758DD" w:rsidP="00B758DD">
      <w:pPr>
        <w:pStyle w:val="gmail-msolistparagraph"/>
        <w:spacing w:before="0" w:beforeAutospacing="0" w:after="0" w:afterAutospacing="0" w:line="252" w:lineRule="auto"/>
        <w:rPr>
          <w:rFonts w:ascii="Arial" w:hAnsi="Arial" w:cs="Arial"/>
          <w:b/>
          <w:bCs/>
        </w:rPr>
      </w:pPr>
      <w:r>
        <w:rPr>
          <w:rFonts w:ascii="Arial" w:hAnsi="Arial" w:cs="Arial"/>
          <w:b/>
          <w:bCs/>
        </w:rPr>
        <w:t>10.</w:t>
      </w:r>
      <w:r>
        <w:rPr>
          <w:rFonts w:ascii="Arial" w:hAnsi="Arial" w:cs="Arial"/>
          <w:b/>
          <w:bCs/>
          <w:sz w:val="14"/>
          <w:szCs w:val="14"/>
        </w:rPr>
        <w:t xml:space="preserve">   </w:t>
      </w:r>
      <w:r>
        <w:rPr>
          <w:rFonts w:ascii="Arial" w:hAnsi="Arial" w:cs="Arial"/>
          <w:b/>
          <w:bCs/>
        </w:rPr>
        <w:t>Total number of meter points for specialist gases and liquids</w:t>
      </w:r>
    </w:p>
    <w:p w14:paraId="36DDCF90" w14:textId="77777777" w:rsidR="00B758DD" w:rsidRDefault="00B758DD" w:rsidP="00B758DD">
      <w:pPr>
        <w:pStyle w:val="gmail-msolistparagraph"/>
        <w:spacing w:before="0" w:beforeAutospacing="0" w:after="0" w:afterAutospacing="0" w:line="252" w:lineRule="auto"/>
        <w:rPr>
          <w:rFonts w:ascii="Arial" w:hAnsi="Arial" w:cs="Arial"/>
          <w:b/>
          <w:bCs/>
        </w:rPr>
      </w:pPr>
    </w:p>
    <w:p w14:paraId="7670A50B" w14:textId="77777777" w:rsidR="00B758DD" w:rsidRDefault="00B758DD" w:rsidP="00B758DD">
      <w:pPr>
        <w:pStyle w:val="gmail-msolistparagraph"/>
        <w:spacing w:before="0" w:beforeAutospacing="0" w:after="0" w:afterAutospacing="0" w:line="252" w:lineRule="auto"/>
        <w:rPr>
          <w:rFonts w:ascii="Arial" w:hAnsi="Arial" w:cs="Arial"/>
        </w:rPr>
      </w:pPr>
      <w:r>
        <w:rPr>
          <w:rFonts w:ascii="Arial" w:hAnsi="Arial" w:cs="Arial"/>
        </w:rPr>
        <w:t>There are none of these types of meters.</w:t>
      </w:r>
    </w:p>
    <w:p w14:paraId="5A78A01D" w14:textId="77777777" w:rsidR="00B758DD" w:rsidRDefault="00B758DD" w:rsidP="00B758DD">
      <w:pPr>
        <w:pStyle w:val="gmail-msolistparagraph"/>
        <w:spacing w:before="0" w:beforeAutospacing="0" w:after="0" w:afterAutospacing="0" w:line="252" w:lineRule="auto"/>
        <w:rPr>
          <w:rFonts w:ascii="Arial" w:hAnsi="Arial" w:cs="Arial"/>
          <w:b/>
          <w:bCs/>
        </w:rPr>
      </w:pPr>
    </w:p>
    <w:p w14:paraId="60A361F5" w14:textId="77777777" w:rsidR="00B758DD" w:rsidRDefault="00B758DD" w:rsidP="00B758DD">
      <w:pPr>
        <w:pStyle w:val="gmail-msolistparagraph"/>
        <w:spacing w:before="0" w:beforeAutospacing="0" w:after="160" w:afterAutospacing="0" w:line="252" w:lineRule="auto"/>
        <w:rPr>
          <w:rFonts w:ascii="Arial" w:hAnsi="Arial" w:cs="Arial"/>
          <w:b/>
          <w:bCs/>
        </w:rPr>
      </w:pPr>
      <w:r>
        <w:rPr>
          <w:rFonts w:ascii="Arial" w:hAnsi="Arial" w:cs="Arial"/>
          <w:b/>
          <w:bCs/>
        </w:rPr>
        <w:t>11.</w:t>
      </w:r>
      <w:r>
        <w:rPr>
          <w:rFonts w:ascii="Arial" w:hAnsi="Arial" w:cs="Arial"/>
          <w:b/>
          <w:bCs/>
          <w:sz w:val="14"/>
          <w:szCs w:val="14"/>
        </w:rPr>
        <w:t xml:space="preserve">   </w:t>
      </w:r>
      <w:r>
        <w:rPr>
          <w:rFonts w:ascii="Arial" w:hAnsi="Arial" w:cs="Arial"/>
          <w:b/>
          <w:bCs/>
        </w:rPr>
        <w:t>Contact details of the person responsible, including job title</w:t>
      </w:r>
    </w:p>
    <w:p w14:paraId="76F1E3A5" w14:textId="77777777" w:rsidR="00B758DD" w:rsidRDefault="00B758DD" w:rsidP="00B758DD">
      <w:pPr>
        <w:pStyle w:val="NoSpacing"/>
        <w:rPr>
          <w:rFonts w:ascii="Arial" w:hAnsi="Arial" w:cs="Arial"/>
        </w:rPr>
      </w:pPr>
      <w:r>
        <w:rPr>
          <w:rFonts w:ascii="Arial" w:hAnsi="Arial" w:cs="Arial"/>
        </w:rPr>
        <w:t xml:space="preserve">Head of procurement at </w:t>
      </w:r>
      <w:hyperlink r:id="rId9" w:history="1">
        <w:r>
          <w:rPr>
            <w:rStyle w:val="Hyperlink"/>
            <w:rFonts w:ascii="Arial" w:hAnsi="Arial" w:cs="Arial"/>
          </w:rPr>
          <w:t>procurement@sqa.org.uk</w:t>
        </w:r>
      </w:hyperlink>
      <w:r>
        <w:rPr>
          <w:rFonts w:ascii="Arial" w:hAnsi="Arial" w:cs="Arial"/>
        </w:rPr>
        <w:t xml:space="preserve"> (acquisition of equipment) or </w:t>
      </w:r>
      <w:hyperlink r:id="rId10" w:history="1">
        <w:r>
          <w:rPr>
            <w:rStyle w:val="Hyperlink"/>
            <w:rFonts w:ascii="Arial" w:hAnsi="Arial" w:cs="Arial"/>
          </w:rPr>
          <w:t>facilities@sqa.org.uk</w:t>
        </w:r>
      </w:hyperlink>
      <w:r>
        <w:rPr>
          <w:rFonts w:ascii="Arial" w:hAnsi="Arial" w:cs="Arial"/>
        </w:rPr>
        <w:t xml:space="preserve"> (operation of equipment)</w:t>
      </w:r>
    </w:p>
    <w:p w14:paraId="1066BD1B" w14:textId="77777777" w:rsidR="00B758DD" w:rsidRPr="00B758DD" w:rsidRDefault="00B758DD">
      <w:pPr>
        <w:rPr>
          <w:rFonts w:ascii="Arial" w:hAnsi="Arial" w:cs="Arial"/>
          <w:b/>
          <w:bCs/>
        </w:rPr>
      </w:pPr>
    </w:p>
    <w:sectPr w:rsidR="00B758DD" w:rsidRPr="00B75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A0FAE"/>
    <w:multiLevelType w:val="hybridMultilevel"/>
    <w:tmpl w:val="E578B23E"/>
    <w:lvl w:ilvl="0" w:tplc="63E6F2D8">
      <w:start w:val="1"/>
      <w:numFmt w:val="lowerLetter"/>
      <w:lvlText w:val="%1."/>
      <w:lvlJc w:val="left"/>
      <w:pPr>
        <w:ind w:left="820" w:hanging="4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1636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DD"/>
    <w:rsid w:val="00483AA6"/>
    <w:rsid w:val="00513ECB"/>
    <w:rsid w:val="00B7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D118"/>
  <w15:chartTrackingRefBased/>
  <w15:docId w15:val="{16D5BB0E-D098-45C4-B9F0-B70C197E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DD"/>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8DD"/>
    <w:rPr>
      <w:color w:val="0563C1"/>
      <w:u w:val="single"/>
    </w:rPr>
  </w:style>
  <w:style w:type="paragraph" w:styleId="NoSpacing">
    <w:name w:val="No Spacing"/>
    <w:basedOn w:val="Normal"/>
    <w:uiPriority w:val="1"/>
    <w:qFormat/>
    <w:rsid w:val="00B758DD"/>
    <w:rPr>
      <w:lang w:eastAsia="en-GB"/>
      <w14:ligatures w14:val="none"/>
    </w:rPr>
  </w:style>
  <w:style w:type="paragraph" w:customStyle="1" w:styleId="gmail-msolistparagraph">
    <w:name w:val="gmail-msolistparagraph"/>
    <w:basedOn w:val="Normal"/>
    <w:rsid w:val="00B758DD"/>
    <w:pPr>
      <w:spacing w:before="100" w:beforeAutospacing="1" w:after="100" w:afterAutospacing="1"/>
    </w:pPr>
    <w:rPr>
      <w:lang w:eastAsia="en-GB"/>
      <w14:ligatures w14:val="none"/>
    </w:rPr>
  </w:style>
  <w:style w:type="paragraph" w:customStyle="1" w:styleId="gmail-msonospacing">
    <w:name w:val="gmail-msonospacing"/>
    <w:basedOn w:val="Normal"/>
    <w:rsid w:val="00B758DD"/>
    <w:pPr>
      <w:spacing w:before="100" w:beforeAutospacing="1" w:after="100" w:afterAutospacing="1"/>
    </w:pPr>
    <w:rPr>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6093">
      <w:bodyDiv w:val="1"/>
      <w:marLeft w:val="0"/>
      <w:marRight w:val="0"/>
      <w:marTop w:val="0"/>
      <w:marBottom w:val="0"/>
      <w:divBdr>
        <w:top w:val="none" w:sz="0" w:space="0" w:color="auto"/>
        <w:left w:val="none" w:sz="0" w:space="0" w:color="auto"/>
        <w:bottom w:val="none" w:sz="0" w:space="0" w:color="auto"/>
        <w:right w:val="none" w:sz="0" w:space="0" w:color="auto"/>
      </w:divBdr>
    </w:div>
    <w:div w:id="17078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ilities@sqa.org.uk" TargetMode="External"/><Relationship Id="rId3" Type="http://schemas.openxmlformats.org/officeDocument/2006/relationships/settings" Target="settings.xml"/><Relationship Id="rId7" Type="http://schemas.openxmlformats.org/officeDocument/2006/relationships/hyperlink" Target="mailto:procurement@sq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ilities@sqa.org.uk" TargetMode="External"/><Relationship Id="rId11" Type="http://schemas.openxmlformats.org/officeDocument/2006/relationships/fontTable" Target="fontTable.xml"/><Relationship Id="rId5" Type="http://schemas.openxmlformats.org/officeDocument/2006/relationships/hyperlink" Target="mailto:procurement@sqa.org.uk" TargetMode="External"/><Relationship Id="rId10" Type="http://schemas.openxmlformats.org/officeDocument/2006/relationships/hyperlink" Target="mailto:facilities@sqa.org.uk" TargetMode="External"/><Relationship Id="rId4" Type="http://schemas.openxmlformats.org/officeDocument/2006/relationships/webSettings" Target="webSettings.xml"/><Relationship Id="rId9" Type="http://schemas.openxmlformats.org/officeDocument/2006/relationships/hyperlink" Target="mailto:procurement@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5950</Characters>
  <Application>Microsoft Office Word</Application>
  <DocSecurity>0</DocSecurity>
  <Lines>49</Lines>
  <Paragraphs>13</Paragraphs>
  <ScaleCrop>false</ScaleCrop>
  <Company>SQA</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Redhead</dc:creator>
  <cp:keywords/>
  <dc:description/>
  <cp:lastModifiedBy>Alan Redhead</cp:lastModifiedBy>
  <cp:revision>1</cp:revision>
  <dcterms:created xsi:type="dcterms:W3CDTF">2024-04-24T09:41:00Z</dcterms:created>
  <dcterms:modified xsi:type="dcterms:W3CDTF">2024-04-24T09:43:00Z</dcterms:modified>
</cp:coreProperties>
</file>