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F0EC2" w14:textId="77777777" w:rsidR="00531BC1" w:rsidRDefault="00531BC1" w:rsidP="00884CBD">
      <w:pPr>
        <w:spacing w:after="0" w:line="240" w:lineRule="auto"/>
        <w:rPr>
          <w:rFonts w:ascii="Arial" w:hAnsi="Arial" w:cs="Arial"/>
        </w:rPr>
      </w:pPr>
    </w:p>
    <w:p w14:paraId="585617F8" w14:textId="26B5CCE2" w:rsidR="00D74A15" w:rsidRPr="00F77C66" w:rsidRDefault="00D24297" w:rsidP="00884CBD">
      <w:pPr>
        <w:spacing w:after="0" w:line="240" w:lineRule="auto"/>
        <w:rPr>
          <w:rFonts w:ascii="Arial" w:hAnsi="Arial" w:cs="Arial"/>
        </w:rPr>
      </w:pPr>
      <w:r>
        <w:rPr>
          <w:noProof/>
        </w:rPr>
        <w:drawing>
          <wp:anchor distT="0" distB="0" distL="114300" distR="114300" simplePos="0" relativeHeight="251657728" behindDoc="1" locked="0" layoutInCell="1" allowOverlap="1" wp14:anchorId="12565E6F" wp14:editId="76975571">
            <wp:simplePos x="0" y="0"/>
            <wp:positionH relativeFrom="margin">
              <wp:posOffset>4681855</wp:posOffset>
            </wp:positionH>
            <wp:positionV relativeFrom="margin">
              <wp:posOffset>-416560</wp:posOffset>
            </wp:positionV>
            <wp:extent cx="1967865" cy="763270"/>
            <wp:effectExtent l="0" t="0" r="0" b="0"/>
            <wp:wrapNone/>
            <wp:docPr id="2"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QA-21054 Shell A4 Ppaer_JC"/>
                    <pic:cNvPicPr>
                      <a:picLocks noChangeAspect="1" noChangeArrowheads="1"/>
                    </pic:cNvPicPr>
                  </pic:nvPicPr>
                  <pic:blipFill>
                    <a:blip r:embed="rId10">
                      <a:extLst>
                        <a:ext uri="{28A0092B-C50C-407E-A947-70E740481C1C}">
                          <a14:useLocalDpi xmlns:a14="http://schemas.microsoft.com/office/drawing/2010/main" val="0"/>
                        </a:ext>
                      </a:extLst>
                    </a:blip>
                    <a:srcRect l="73523" t="2560" r="644" b="88942"/>
                    <a:stretch>
                      <a:fillRect/>
                    </a:stretch>
                  </pic:blipFill>
                  <pic:spPr bwMode="auto">
                    <a:xfrm>
                      <a:off x="0" y="0"/>
                      <a:ext cx="1967865" cy="763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269B8" w14:textId="77777777" w:rsidR="00D74A15" w:rsidRPr="00F77C66" w:rsidRDefault="00D74A15" w:rsidP="00884CBD">
      <w:pPr>
        <w:spacing w:after="0" w:line="240" w:lineRule="auto"/>
        <w:rPr>
          <w:rFonts w:ascii="Arial" w:hAnsi="Arial" w:cs="Arial"/>
        </w:rPr>
      </w:pPr>
    </w:p>
    <w:p w14:paraId="7DFEB5DF" w14:textId="77777777" w:rsidR="00D74A15" w:rsidRPr="00F77C66" w:rsidRDefault="00D74A15" w:rsidP="00884CBD">
      <w:pPr>
        <w:spacing w:after="0" w:line="240" w:lineRule="auto"/>
        <w:rPr>
          <w:rFonts w:ascii="Arial" w:hAnsi="Arial" w:cs="Arial"/>
        </w:rPr>
      </w:pPr>
    </w:p>
    <w:p w14:paraId="2F9419EF" w14:textId="77777777" w:rsidR="00D74A15" w:rsidRPr="00F77C66" w:rsidRDefault="00D74A15" w:rsidP="00884CBD">
      <w:pPr>
        <w:spacing w:after="0" w:line="240" w:lineRule="auto"/>
        <w:rPr>
          <w:rFonts w:ascii="Arial" w:hAnsi="Arial" w:cs="Arial"/>
        </w:rPr>
      </w:pPr>
    </w:p>
    <w:p w14:paraId="5FB3AB48" w14:textId="77777777" w:rsidR="00B16190" w:rsidRPr="00F77C66" w:rsidRDefault="00B16190" w:rsidP="00884CBD">
      <w:pPr>
        <w:spacing w:after="0" w:line="240" w:lineRule="auto"/>
        <w:rPr>
          <w:rFonts w:ascii="Arial" w:hAnsi="Arial" w:cs="Arial"/>
        </w:rPr>
      </w:pPr>
    </w:p>
    <w:p w14:paraId="0ABED19C" w14:textId="77777777" w:rsidR="00B16190" w:rsidRPr="00F77C66" w:rsidRDefault="00B16190" w:rsidP="00884CBD">
      <w:pPr>
        <w:spacing w:after="0" w:line="240" w:lineRule="auto"/>
        <w:rPr>
          <w:rFonts w:ascii="Arial" w:hAnsi="Arial" w:cs="Arial"/>
        </w:rPr>
      </w:pPr>
    </w:p>
    <w:p w14:paraId="557C0917" w14:textId="77777777" w:rsidR="00B16190" w:rsidRPr="00F77C66" w:rsidRDefault="00AC634F" w:rsidP="00884CBD">
      <w:pPr>
        <w:spacing w:after="0" w:line="240" w:lineRule="auto"/>
        <w:rPr>
          <w:rFonts w:ascii="Arial" w:hAnsi="Arial" w:cs="Arial"/>
        </w:rPr>
      </w:pPr>
      <w:r w:rsidRPr="00884CBD">
        <w:rPr>
          <w:rFonts w:ascii="Arial" w:hAnsi="Arial" w:cs="Arial"/>
          <w:b/>
          <w:sz w:val="32"/>
          <w:lang w:eastAsia="en-US"/>
        </w:rPr>
        <w:t>Core Skills Signposting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476"/>
      </w:tblGrid>
      <w:tr w:rsidR="005B3EBC" w:rsidRPr="00884CBD" w14:paraId="7A6A26D5" w14:textId="77777777" w:rsidTr="00884CBD">
        <w:tc>
          <w:tcPr>
            <w:tcW w:w="4540" w:type="dxa"/>
            <w:shd w:val="clear" w:color="auto" w:fill="auto"/>
          </w:tcPr>
          <w:p w14:paraId="127592C5" w14:textId="77777777" w:rsidR="005B3EBC" w:rsidRPr="00884CBD" w:rsidRDefault="005B3EBC" w:rsidP="00884CBD">
            <w:pPr>
              <w:spacing w:after="0" w:line="240" w:lineRule="auto"/>
              <w:rPr>
                <w:rFonts w:ascii="Arial" w:hAnsi="Arial" w:cs="Arial"/>
                <w:b/>
                <w:sz w:val="32"/>
                <w:lang w:eastAsia="en-US"/>
              </w:rPr>
            </w:pPr>
            <w:r w:rsidRPr="00884CBD">
              <w:rPr>
                <w:rFonts w:ascii="Arial" w:hAnsi="Arial" w:cs="Arial"/>
                <w:b/>
                <w:sz w:val="32"/>
                <w:lang w:eastAsia="en-US"/>
              </w:rPr>
              <w:t>Sector</w:t>
            </w:r>
          </w:p>
        </w:tc>
        <w:tc>
          <w:tcPr>
            <w:tcW w:w="4476" w:type="dxa"/>
            <w:shd w:val="clear" w:color="auto" w:fill="auto"/>
          </w:tcPr>
          <w:p w14:paraId="438C5A1F" w14:textId="77777777" w:rsidR="005B3EBC" w:rsidRPr="00884CBD" w:rsidRDefault="005047E7" w:rsidP="00884CBD">
            <w:pPr>
              <w:spacing w:after="0" w:line="240" w:lineRule="auto"/>
              <w:rPr>
                <w:rFonts w:ascii="Arial" w:hAnsi="Arial" w:cs="Arial"/>
              </w:rPr>
            </w:pPr>
            <w:r w:rsidRPr="00884CBD">
              <w:rPr>
                <w:rFonts w:ascii="Arial" w:hAnsi="Arial" w:cs="Arial"/>
              </w:rPr>
              <w:t xml:space="preserve">Construction </w:t>
            </w:r>
          </w:p>
        </w:tc>
      </w:tr>
      <w:tr w:rsidR="005B3EBC" w:rsidRPr="00884CBD" w14:paraId="1D367534" w14:textId="77777777" w:rsidTr="00884CBD">
        <w:tc>
          <w:tcPr>
            <w:tcW w:w="4540" w:type="dxa"/>
            <w:shd w:val="clear" w:color="auto" w:fill="auto"/>
          </w:tcPr>
          <w:p w14:paraId="5560B5D5" w14:textId="77777777" w:rsidR="005B3EBC" w:rsidRPr="00884CBD" w:rsidRDefault="005B3EBC" w:rsidP="00884CBD">
            <w:pPr>
              <w:spacing w:after="0" w:line="240" w:lineRule="auto"/>
              <w:rPr>
                <w:rFonts w:ascii="Arial" w:hAnsi="Arial" w:cs="Arial"/>
                <w:b/>
                <w:sz w:val="32"/>
                <w:lang w:eastAsia="en-US"/>
              </w:rPr>
            </w:pPr>
            <w:r w:rsidRPr="00884CBD">
              <w:rPr>
                <w:rFonts w:ascii="Arial" w:hAnsi="Arial" w:cs="Arial"/>
                <w:b/>
                <w:sz w:val="32"/>
                <w:lang w:eastAsia="en-US"/>
              </w:rPr>
              <w:t>Qualification Title(s)</w:t>
            </w:r>
          </w:p>
        </w:tc>
        <w:tc>
          <w:tcPr>
            <w:tcW w:w="4476" w:type="dxa"/>
            <w:shd w:val="clear" w:color="auto" w:fill="auto"/>
          </w:tcPr>
          <w:p w14:paraId="7A2CA157" w14:textId="77777777" w:rsidR="005B3EBC" w:rsidRPr="00884CBD" w:rsidRDefault="005047E7" w:rsidP="00884CBD">
            <w:pPr>
              <w:spacing w:after="0" w:line="240" w:lineRule="auto"/>
              <w:rPr>
                <w:rFonts w:ascii="Arial" w:hAnsi="Arial" w:cs="Arial"/>
              </w:rPr>
            </w:pPr>
            <w:r w:rsidRPr="00884CBD">
              <w:rPr>
                <w:rFonts w:ascii="Arial" w:hAnsi="Arial" w:cs="Arial"/>
              </w:rPr>
              <w:t xml:space="preserve">SVQ in Insulation and Building Treatments </w:t>
            </w:r>
            <w:r w:rsidR="00542AC9">
              <w:rPr>
                <w:rFonts w:ascii="Arial" w:hAnsi="Arial" w:cs="Arial"/>
              </w:rPr>
              <w:t xml:space="preserve">(Construction) </w:t>
            </w:r>
            <w:r w:rsidRPr="00884CBD">
              <w:rPr>
                <w:rFonts w:ascii="Arial" w:hAnsi="Arial" w:cs="Arial"/>
              </w:rPr>
              <w:t>at SCQF Level 6</w:t>
            </w:r>
          </w:p>
        </w:tc>
      </w:tr>
      <w:tr w:rsidR="005B3EBC" w:rsidRPr="00884CBD" w14:paraId="4B1EF5FE" w14:textId="77777777" w:rsidTr="00884CBD">
        <w:tc>
          <w:tcPr>
            <w:tcW w:w="4540" w:type="dxa"/>
            <w:shd w:val="clear" w:color="auto" w:fill="auto"/>
          </w:tcPr>
          <w:p w14:paraId="4D3B0343" w14:textId="77777777" w:rsidR="005B3EBC" w:rsidRPr="00884CBD" w:rsidRDefault="005B3EBC" w:rsidP="00884CBD">
            <w:pPr>
              <w:spacing w:after="0" w:line="240" w:lineRule="auto"/>
              <w:rPr>
                <w:rFonts w:ascii="Arial" w:hAnsi="Arial" w:cs="Arial"/>
                <w:b/>
                <w:sz w:val="32"/>
                <w:lang w:eastAsia="en-US"/>
              </w:rPr>
            </w:pPr>
            <w:r w:rsidRPr="00884CBD">
              <w:rPr>
                <w:rFonts w:ascii="Arial" w:hAnsi="Arial" w:cs="Arial"/>
                <w:b/>
                <w:sz w:val="32"/>
                <w:lang w:eastAsia="en-US"/>
              </w:rPr>
              <w:t>Developed by</w:t>
            </w:r>
          </w:p>
        </w:tc>
        <w:tc>
          <w:tcPr>
            <w:tcW w:w="4476" w:type="dxa"/>
            <w:shd w:val="clear" w:color="auto" w:fill="auto"/>
          </w:tcPr>
          <w:p w14:paraId="6BF90418" w14:textId="77777777" w:rsidR="005B3EBC" w:rsidRPr="00884CBD" w:rsidRDefault="005047E7" w:rsidP="00884CBD">
            <w:pPr>
              <w:spacing w:after="0" w:line="240" w:lineRule="auto"/>
              <w:rPr>
                <w:rFonts w:ascii="Arial" w:hAnsi="Arial" w:cs="Arial"/>
              </w:rPr>
            </w:pPr>
            <w:r w:rsidRPr="00884CBD">
              <w:rPr>
                <w:rFonts w:ascii="Arial" w:hAnsi="Arial" w:cs="Arial"/>
              </w:rPr>
              <w:t>CITB</w:t>
            </w:r>
          </w:p>
        </w:tc>
      </w:tr>
      <w:tr w:rsidR="005B3EBC" w:rsidRPr="00884CBD" w14:paraId="4373680E" w14:textId="77777777" w:rsidTr="00884CBD">
        <w:tc>
          <w:tcPr>
            <w:tcW w:w="4540" w:type="dxa"/>
            <w:shd w:val="clear" w:color="auto" w:fill="auto"/>
          </w:tcPr>
          <w:p w14:paraId="7DCFF30D" w14:textId="77777777" w:rsidR="005B3EBC" w:rsidRPr="00884CBD" w:rsidRDefault="005B3EBC" w:rsidP="00884CBD">
            <w:pPr>
              <w:spacing w:after="0" w:line="240" w:lineRule="auto"/>
              <w:rPr>
                <w:rFonts w:ascii="Arial" w:hAnsi="Arial" w:cs="Arial"/>
                <w:b/>
                <w:sz w:val="32"/>
                <w:lang w:eastAsia="en-US"/>
              </w:rPr>
            </w:pPr>
            <w:r w:rsidRPr="00884CBD">
              <w:rPr>
                <w:rFonts w:ascii="Arial" w:hAnsi="Arial" w:cs="Arial"/>
                <w:b/>
                <w:sz w:val="32"/>
                <w:lang w:eastAsia="en-US"/>
              </w:rPr>
              <w:t>Approved by ACG</w:t>
            </w:r>
          </w:p>
        </w:tc>
        <w:tc>
          <w:tcPr>
            <w:tcW w:w="4476" w:type="dxa"/>
            <w:shd w:val="clear" w:color="auto" w:fill="auto"/>
          </w:tcPr>
          <w:p w14:paraId="2DAC3B80" w14:textId="77777777" w:rsidR="005B3EBC" w:rsidRPr="00884CBD" w:rsidRDefault="00E70CF2" w:rsidP="00884CBD">
            <w:pPr>
              <w:spacing w:after="0" w:line="240" w:lineRule="auto"/>
              <w:rPr>
                <w:rFonts w:ascii="Arial" w:hAnsi="Arial" w:cs="Arial"/>
              </w:rPr>
            </w:pPr>
            <w:r>
              <w:rPr>
                <w:rFonts w:ascii="Arial" w:hAnsi="Arial" w:cs="Arial"/>
              </w:rPr>
              <w:t>Wednesday 10 March 2021</w:t>
            </w:r>
          </w:p>
        </w:tc>
      </w:tr>
      <w:tr w:rsidR="005B3EBC" w:rsidRPr="00884CBD" w14:paraId="2C8F9EF0" w14:textId="77777777" w:rsidTr="00884CBD">
        <w:trPr>
          <w:trHeight w:val="160"/>
        </w:trPr>
        <w:tc>
          <w:tcPr>
            <w:tcW w:w="4540" w:type="dxa"/>
            <w:shd w:val="clear" w:color="auto" w:fill="auto"/>
          </w:tcPr>
          <w:p w14:paraId="3D6BB0A9" w14:textId="77777777" w:rsidR="005B3EBC" w:rsidRPr="00884CBD" w:rsidRDefault="005B3EBC" w:rsidP="00884CBD">
            <w:pPr>
              <w:spacing w:after="0" w:line="240" w:lineRule="auto"/>
              <w:rPr>
                <w:rFonts w:ascii="Arial" w:hAnsi="Arial" w:cs="Arial"/>
                <w:b/>
                <w:sz w:val="32"/>
                <w:lang w:eastAsia="en-US"/>
              </w:rPr>
            </w:pPr>
            <w:r w:rsidRPr="00884CBD">
              <w:rPr>
                <w:rFonts w:ascii="Arial" w:hAnsi="Arial" w:cs="Arial"/>
                <w:b/>
                <w:sz w:val="32"/>
                <w:lang w:eastAsia="en-US"/>
              </w:rPr>
              <w:t xml:space="preserve">Version </w:t>
            </w:r>
          </w:p>
        </w:tc>
        <w:tc>
          <w:tcPr>
            <w:tcW w:w="4476" w:type="dxa"/>
            <w:shd w:val="clear" w:color="auto" w:fill="auto"/>
          </w:tcPr>
          <w:p w14:paraId="6765197C" w14:textId="77777777" w:rsidR="005B3EBC" w:rsidRPr="00884CBD" w:rsidRDefault="005047E7" w:rsidP="00884CBD">
            <w:pPr>
              <w:spacing w:after="0" w:line="240" w:lineRule="auto"/>
              <w:rPr>
                <w:rFonts w:ascii="Arial" w:hAnsi="Arial" w:cs="Arial"/>
              </w:rPr>
            </w:pPr>
            <w:r w:rsidRPr="00884CBD">
              <w:rPr>
                <w:rFonts w:ascii="Arial" w:hAnsi="Arial" w:cs="Arial"/>
              </w:rPr>
              <w:t>1</w:t>
            </w:r>
          </w:p>
        </w:tc>
      </w:tr>
    </w:tbl>
    <w:p w14:paraId="1CD11E74" w14:textId="77777777" w:rsidR="005B3EBC" w:rsidRPr="00F77C66" w:rsidRDefault="005B3EBC" w:rsidP="00884CBD">
      <w:pPr>
        <w:spacing w:after="0" w:line="240" w:lineRule="auto"/>
        <w:rPr>
          <w:rFonts w:ascii="Arial" w:hAnsi="Arial" w:cs="Arial"/>
        </w:rPr>
      </w:pPr>
    </w:p>
    <w:p w14:paraId="1D8A03A3" w14:textId="77777777" w:rsidR="00F2548A" w:rsidRDefault="00F2548A" w:rsidP="00884CBD">
      <w:pPr>
        <w:spacing w:after="0" w:line="240" w:lineRule="auto"/>
        <w:rPr>
          <w:rFonts w:ascii="Arial" w:hAnsi="Arial" w:cs="Arial"/>
        </w:rPr>
      </w:pPr>
      <w:r>
        <w:rPr>
          <w:rFonts w:ascii="Arial" w:hAnsi="Arial" w:cs="Arial"/>
        </w:rPr>
        <w:br w:type="page"/>
      </w:r>
    </w:p>
    <w:p w14:paraId="52BA403B" w14:textId="77777777" w:rsidR="00F2548A" w:rsidRPr="007B28A3" w:rsidRDefault="00F2548A" w:rsidP="00884CBD">
      <w:pPr>
        <w:pStyle w:val="Heading2"/>
        <w:spacing w:before="0"/>
        <w:rPr>
          <w:rFonts w:ascii="Arial" w:hAnsi="Arial" w:cs="Arial"/>
        </w:rPr>
      </w:pPr>
      <w:r w:rsidRPr="007B28A3">
        <w:rPr>
          <w:rFonts w:ascii="Arial" w:hAnsi="Arial" w:cs="Arial"/>
        </w:rPr>
        <w:lastRenderedPageBreak/>
        <w:t>Introduction</w:t>
      </w:r>
    </w:p>
    <w:p w14:paraId="4E3F043B" w14:textId="77777777" w:rsidR="00F2548A" w:rsidRPr="007B28A3" w:rsidRDefault="00F2548A" w:rsidP="00884CBD">
      <w:pPr>
        <w:spacing w:after="0" w:line="240" w:lineRule="auto"/>
        <w:rPr>
          <w:rFonts w:ascii="Arial" w:hAnsi="Arial" w:cs="Arial"/>
        </w:rPr>
      </w:pPr>
    </w:p>
    <w:p w14:paraId="62921B61" w14:textId="77777777" w:rsidR="00F2548A" w:rsidRPr="00F07A92" w:rsidRDefault="00F2548A" w:rsidP="00884CBD">
      <w:pPr>
        <w:spacing w:after="0" w:line="240" w:lineRule="auto"/>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1A31512D" w14:textId="77777777" w:rsidR="00F2548A" w:rsidRPr="00F07A92" w:rsidRDefault="00F2548A" w:rsidP="00884CBD">
      <w:pPr>
        <w:spacing w:after="0" w:line="240" w:lineRule="auto"/>
        <w:rPr>
          <w:rFonts w:ascii="Arial" w:hAnsi="Arial" w:cs="Arial"/>
        </w:rPr>
      </w:pPr>
    </w:p>
    <w:p w14:paraId="7103E544" w14:textId="77777777" w:rsidR="00F2548A" w:rsidRPr="00F07A92" w:rsidRDefault="00F2548A" w:rsidP="00884CBD">
      <w:pPr>
        <w:autoSpaceDE w:val="0"/>
        <w:autoSpaceDN w:val="0"/>
        <w:adjustRightInd w:val="0"/>
        <w:spacing w:after="0" w:line="240" w:lineRule="auto"/>
        <w:rPr>
          <w:rFonts w:ascii="Arial" w:hAnsi="Arial" w:cs="Arial"/>
          <w:color w:val="000000"/>
          <w:lang w:eastAsia="en-US"/>
        </w:rPr>
      </w:pPr>
      <w:r w:rsidRPr="00F07A92">
        <w:rPr>
          <w:rFonts w:ascii="Arial" w:hAnsi="Arial" w:cs="Arial"/>
          <w:color w:val="000000"/>
          <w:lang w:eastAsia="en-US"/>
        </w:rPr>
        <w:t xml:space="preserve">The five Core Skills are: </w:t>
      </w:r>
    </w:p>
    <w:p w14:paraId="3D7F4B34" w14:textId="77777777" w:rsidR="00F2548A" w:rsidRPr="00F07A92" w:rsidRDefault="00F2548A" w:rsidP="00884CBD">
      <w:pPr>
        <w:autoSpaceDE w:val="0"/>
        <w:autoSpaceDN w:val="0"/>
        <w:adjustRightInd w:val="0"/>
        <w:spacing w:after="0" w:line="240" w:lineRule="auto"/>
        <w:rPr>
          <w:rFonts w:ascii="Arial" w:hAnsi="Arial" w:cs="Arial"/>
          <w:color w:val="000000"/>
          <w:lang w:eastAsia="en-US"/>
        </w:rPr>
      </w:pPr>
      <w:r w:rsidRPr="00F07A92">
        <w:rPr>
          <w:rFonts w:ascii="Arial" w:hAnsi="Arial" w:cs="Arial"/>
          <w:color w:val="000000"/>
          <w:lang w:eastAsia="en-US"/>
        </w:rPr>
        <w:t xml:space="preserve"> Communication </w:t>
      </w:r>
    </w:p>
    <w:p w14:paraId="5774DA23" w14:textId="77777777" w:rsidR="00F07A92" w:rsidRPr="00F07A92" w:rsidRDefault="00F2548A" w:rsidP="00884CBD">
      <w:pPr>
        <w:autoSpaceDE w:val="0"/>
        <w:autoSpaceDN w:val="0"/>
        <w:adjustRightInd w:val="0"/>
        <w:spacing w:after="0" w:line="240" w:lineRule="auto"/>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38E15F29" w14:textId="77777777" w:rsidR="00F07A92" w:rsidRPr="00F07A92" w:rsidRDefault="00F2548A" w:rsidP="00884CBD">
      <w:pPr>
        <w:autoSpaceDE w:val="0"/>
        <w:autoSpaceDN w:val="0"/>
        <w:adjustRightInd w:val="0"/>
        <w:spacing w:after="0" w:line="240" w:lineRule="auto"/>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390C77B2" w14:textId="77777777" w:rsidR="00F2548A" w:rsidRPr="00F07A92" w:rsidRDefault="00F2548A" w:rsidP="00884CBD">
      <w:pPr>
        <w:autoSpaceDE w:val="0"/>
        <w:autoSpaceDN w:val="0"/>
        <w:adjustRightInd w:val="0"/>
        <w:spacing w:after="0" w:line="240" w:lineRule="auto"/>
        <w:rPr>
          <w:rFonts w:ascii="Arial" w:hAnsi="Arial" w:cs="Arial"/>
          <w:color w:val="000000"/>
          <w:lang w:eastAsia="en-US"/>
        </w:rPr>
      </w:pPr>
      <w:r w:rsidRPr="00F07A92">
        <w:rPr>
          <w:rFonts w:ascii="Arial" w:hAnsi="Arial" w:cs="Arial"/>
          <w:color w:val="000000"/>
          <w:lang w:eastAsia="en-US"/>
        </w:rPr>
        <w:t xml:space="preserve"> Problem Solving </w:t>
      </w:r>
    </w:p>
    <w:p w14:paraId="2E58AC4D" w14:textId="77777777" w:rsidR="00F2548A" w:rsidRPr="00F07A92" w:rsidRDefault="00F2548A" w:rsidP="00884CBD">
      <w:pPr>
        <w:autoSpaceDE w:val="0"/>
        <w:autoSpaceDN w:val="0"/>
        <w:adjustRightInd w:val="0"/>
        <w:spacing w:after="0" w:line="240" w:lineRule="auto"/>
        <w:rPr>
          <w:rFonts w:ascii="Arial" w:hAnsi="Arial" w:cs="Arial"/>
          <w:color w:val="000000"/>
          <w:lang w:eastAsia="en-US"/>
        </w:rPr>
      </w:pPr>
      <w:r w:rsidRPr="00F07A92">
        <w:rPr>
          <w:rFonts w:ascii="Arial" w:hAnsi="Arial" w:cs="Arial"/>
          <w:color w:val="000000"/>
          <w:lang w:eastAsia="en-US"/>
        </w:rPr>
        <w:t xml:space="preserve"> Working with Others </w:t>
      </w:r>
    </w:p>
    <w:p w14:paraId="1AD6C823" w14:textId="77777777" w:rsidR="00F2548A" w:rsidRPr="00F07A92" w:rsidRDefault="00F2548A" w:rsidP="00884CBD">
      <w:pPr>
        <w:spacing w:after="0" w:line="240" w:lineRule="auto"/>
        <w:rPr>
          <w:rFonts w:ascii="Arial" w:hAnsi="Arial" w:cs="Arial"/>
        </w:rPr>
      </w:pPr>
    </w:p>
    <w:p w14:paraId="3CC8A91A" w14:textId="77777777" w:rsidR="00F2548A" w:rsidRPr="00F07A92" w:rsidRDefault="00F2548A" w:rsidP="00884CBD">
      <w:pPr>
        <w:pStyle w:val="Default"/>
        <w:rPr>
          <w:rFonts w:ascii="Arial" w:hAnsi="Arial" w:cs="Arial"/>
          <w:color w:val="0070C0"/>
          <w:sz w:val="22"/>
          <w:szCs w:val="22"/>
        </w:rPr>
      </w:pPr>
      <w:r w:rsidRPr="00F07A92">
        <w:rPr>
          <w:rFonts w:ascii="Arial" w:hAnsi="Arial" w:cs="Arial"/>
          <w:color w:val="0070C0"/>
          <w:sz w:val="22"/>
          <w:szCs w:val="22"/>
        </w:rPr>
        <w:t>*SSO may insert additional introductory text to contextualise the core skills signposting to their sector*</w:t>
      </w:r>
    </w:p>
    <w:p w14:paraId="790C21BC" w14:textId="77777777" w:rsidR="005047E7" w:rsidRDefault="005047E7" w:rsidP="00884CBD">
      <w:pPr>
        <w:pStyle w:val="Default"/>
        <w:rPr>
          <w:rFonts w:ascii="Arial" w:hAnsi="Arial" w:cs="Arial"/>
          <w:sz w:val="22"/>
          <w:szCs w:val="22"/>
        </w:rPr>
        <w:sectPr w:rsidR="005047E7" w:rsidSect="00DB528E">
          <w:footerReference w:type="default" r:id="rId11"/>
          <w:pgSz w:w="11906" w:h="16838"/>
          <w:pgMar w:top="1440" w:right="1440" w:bottom="1440" w:left="1440" w:header="708" w:footer="708" w:gutter="0"/>
          <w:cols w:space="708"/>
          <w:docGrid w:linePitch="360"/>
        </w:sectPr>
      </w:pPr>
    </w:p>
    <w:p w14:paraId="61771A96" w14:textId="77777777" w:rsidR="00F2548A" w:rsidRPr="00F07A92" w:rsidRDefault="00F2548A" w:rsidP="00884CBD">
      <w:pPr>
        <w:pStyle w:val="Heading2"/>
        <w:spacing w:before="0"/>
        <w:rPr>
          <w:rFonts w:ascii="Arial" w:hAnsi="Arial" w:cs="Arial"/>
          <w:sz w:val="22"/>
          <w:szCs w:val="22"/>
        </w:rPr>
      </w:pPr>
      <w:r w:rsidRPr="00F07A92">
        <w:rPr>
          <w:rFonts w:ascii="Arial" w:hAnsi="Arial" w:cs="Arial"/>
          <w:sz w:val="22"/>
          <w:szCs w:val="22"/>
        </w:rPr>
        <w:lastRenderedPageBreak/>
        <w:t>Core Skills Signposting</w:t>
      </w:r>
    </w:p>
    <w:p w14:paraId="3143DEE9" w14:textId="77777777" w:rsidR="00F2548A" w:rsidRDefault="00F2548A" w:rsidP="00884CBD">
      <w:pPr>
        <w:spacing w:after="0" w:line="240" w:lineRule="auto"/>
        <w:rPr>
          <w:rFonts w:ascii="Arial" w:hAnsi="Arial" w:cs="Arial"/>
        </w:rPr>
      </w:pPr>
    </w:p>
    <w:tbl>
      <w:tblPr>
        <w:tblW w:w="14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5397"/>
        <w:gridCol w:w="1879"/>
        <w:gridCol w:w="1368"/>
        <w:gridCol w:w="1406"/>
        <w:gridCol w:w="1390"/>
        <w:gridCol w:w="1140"/>
        <w:gridCol w:w="251"/>
      </w:tblGrid>
      <w:tr w:rsidR="00884CBD" w:rsidRPr="00884CBD" w14:paraId="7A1AB2BF" w14:textId="77777777" w:rsidTr="00D171CA">
        <w:trPr>
          <w:gridAfter w:val="1"/>
          <w:wAfter w:w="251" w:type="dxa"/>
        </w:trPr>
        <w:tc>
          <w:tcPr>
            <w:tcW w:w="14178" w:type="dxa"/>
            <w:gridSpan w:val="7"/>
            <w:shd w:val="clear" w:color="auto" w:fill="auto"/>
          </w:tcPr>
          <w:p w14:paraId="13CB5223" w14:textId="77777777" w:rsidR="00884CBD" w:rsidRPr="00884CBD" w:rsidRDefault="00884CBD" w:rsidP="00884CBD">
            <w:pPr>
              <w:spacing w:after="0" w:line="240" w:lineRule="auto"/>
              <w:ind w:right="31"/>
              <w:rPr>
                <w:rFonts w:ascii="Arial" w:hAnsi="Arial"/>
                <w:b/>
              </w:rPr>
            </w:pPr>
            <w:r w:rsidRPr="00884CBD">
              <w:rPr>
                <w:rFonts w:ascii="Arial" w:hAnsi="Arial"/>
                <w:b/>
              </w:rPr>
              <w:t>SVQ in Insulation and Building Treatments</w:t>
            </w:r>
            <w:r w:rsidR="00542AC9">
              <w:rPr>
                <w:rFonts w:ascii="Arial" w:hAnsi="Arial"/>
                <w:b/>
              </w:rPr>
              <w:t xml:space="preserve"> (Construction)</w:t>
            </w:r>
            <w:r w:rsidRPr="00884CBD">
              <w:rPr>
                <w:rFonts w:ascii="Arial" w:hAnsi="Arial"/>
                <w:b/>
              </w:rPr>
              <w:t xml:space="preserve"> at SCQF level 6</w:t>
            </w:r>
          </w:p>
        </w:tc>
      </w:tr>
      <w:tr w:rsidR="00884CBD" w:rsidRPr="00884CBD" w14:paraId="6E5A9F9E" w14:textId="77777777" w:rsidTr="00D171CA">
        <w:tc>
          <w:tcPr>
            <w:tcW w:w="1598" w:type="dxa"/>
            <w:shd w:val="clear" w:color="auto" w:fill="auto"/>
            <w:vAlign w:val="center"/>
          </w:tcPr>
          <w:p w14:paraId="6D4845C4" w14:textId="77777777" w:rsidR="00884CBD" w:rsidRPr="00884CBD" w:rsidRDefault="00884CBD" w:rsidP="00884CBD">
            <w:pPr>
              <w:spacing w:after="0" w:line="240" w:lineRule="auto"/>
              <w:rPr>
                <w:rFonts w:ascii="Arial" w:hAnsi="Arial" w:cs="Arial"/>
                <w:b/>
              </w:rPr>
            </w:pPr>
            <w:r w:rsidRPr="00884CBD">
              <w:rPr>
                <w:rFonts w:ascii="Arial" w:hAnsi="Arial" w:cs="Arial"/>
                <w:b/>
              </w:rPr>
              <w:t>Ref No.</w:t>
            </w:r>
          </w:p>
        </w:tc>
        <w:tc>
          <w:tcPr>
            <w:tcW w:w="5397" w:type="dxa"/>
            <w:shd w:val="clear" w:color="auto" w:fill="auto"/>
            <w:vAlign w:val="center"/>
          </w:tcPr>
          <w:p w14:paraId="08A95E20" w14:textId="77777777" w:rsidR="00884CBD" w:rsidRPr="00884CBD" w:rsidRDefault="00884CBD" w:rsidP="00884CBD">
            <w:pPr>
              <w:spacing w:after="0" w:line="240" w:lineRule="auto"/>
              <w:rPr>
                <w:rFonts w:ascii="Arial" w:hAnsi="Arial" w:cs="Arial"/>
                <w:b/>
              </w:rPr>
            </w:pPr>
            <w:r w:rsidRPr="00884CBD">
              <w:rPr>
                <w:rFonts w:ascii="Arial" w:hAnsi="Arial" w:cs="Arial"/>
                <w:b/>
              </w:rPr>
              <w:t>Title</w:t>
            </w:r>
          </w:p>
        </w:tc>
        <w:tc>
          <w:tcPr>
            <w:tcW w:w="1879" w:type="dxa"/>
            <w:shd w:val="clear" w:color="auto" w:fill="auto"/>
            <w:vAlign w:val="center"/>
          </w:tcPr>
          <w:p w14:paraId="648CB715" w14:textId="77777777" w:rsidR="00884CBD" w:rsidRPr="00884CBD" w:rsidRDefault="00884CBD" w:rsidP="00884CBD">
            <w:pPr>
              <w:spacing w:after="0" w:line="240" w:lineRule="auto"/>
              <w:jc w:val="center"/>
              <w:rPr>
                <w:rFonts w:ascii="Arial" w:hAnsi="Arial" w:cs="Arial"/>
                <w:b/>
              </w:rPr>
            </w:pPr>
            <w:r w:rsidRPr="00884CBD">
              <w:rPr>
                <w:rFonts w:ascii="Arial" w:hAnsi="Arial" w:cs="Arial"/>
                <w:b/>
              </w:rPr>
              <w:t>Communication</w:t>
            </w:r>
          </w:p>
        </w:tc>
        <w:tc>
          <w:tcPr>
            <w:tcW w:w="1368" w:type="dxa"/>
          </w:tcPr>
          <w:p w14:paraId="05588915" w14:textId="77777777" w:rsidR="00884CBD" w:rsidRPr="00884CBD" w:rsidRDefault="00884CBD" w:rsidP="00884CBD">
            <w:pPr>
              <w:spacing w:after="0" w:line="240" w:lineRule="auto"/>
              <w:jc w:val="center"/>
              <w:rPr>
                <w:rFonts w:ascii="Arial" w:hAnsi="Arial" w:cs="Arial"/>
                <w:b/>
              </w:rPr>
            </w:pPr>
            <w:r w:rsidRPr="00884CBD">
              <w:rPr>
                <w:rFonts w:ascii="Arial" w:hAnsi="Arial" w:cs="Arial"/>
                <w:b/>
              </w:rPr>
              <w:t>ICT</w:t>
            </w:r>
          </w:p>
        </w:tc>
        <w:tc>
          <w:tcPr>
            <w:tcW w:w="1406" w:type="dxa"/>
            <w:shd w:val="clear" w:color="auto" w:fill="auto"/>
            <w:vAlign w:val="center"/>
          </w:tcPr>
          <w:p w14:paraId="308FA60C" w14:textId="77777777" w:rsidR="00884CBD" w:rsidRPr="00884CBD" w:rsidRDefault="00884CBD" w:rsidP="00884CBD">
            <w:pPr>
              <w:spacing w:after="0" w:line="240" w:lineRule="auto"/>
              <w:jc w:val="center"/>
              <w:rPr>
                <w:rFonts w:ascii="Arial" w:hAnsi="Arial" w:cs="Arial"/>
                <w:b/>
              </w:rPr>
            </w:pPr>
            <w:r w:rsidRPr="00884CBD">
              <w:rPr>
                <w:rFonts w:ascii="Arial" w:hAnsi="Arial" w:cs="Arial"/>
                <w:b/>
              </w:rPr>
              <w:t>Numeracy</w:t>
            </w:r>
          </w:p>
        </w:tc>
        <w:tc>
          <w:tcPr>
            <w:tcW w:w="1390" w:type="dxa"/>
            <w:shd w:val="clear" w:color="auto" w:fill="auto"/>
            <w:vAlign w:val="center"/>
          </w:tcPr>
          <w:p w14:paraId="11E1F5C6" w14:textId="77777777" w:rsidR="00884CBD" w:rsidRPr="00884CBD" w:rsidRDefault="00884CBD" w:rsidP="00884CBD">
            <w:pPr>
              <w:spacing w:after="0" w:line="240" w:lineRule="auto"/>
              <w:jc w:val="center"/>
              <w:rPr>
                <w:rFonts w:ascii="Arial" w:hAnsi="Arial" w:cs="Arial"/>
                <w:b/>
              </w:rPr>
            </w:pPr>
            <w:r w:rsidRPr="00884CBD">
              <w:rPr>
                <w:rFonts w:ascii="Arial" w:hAnsi="Arial" w:cs="Arial"/>
                <w:b/>
              </w:rPr>
              <w:t>Problem solving</w:t>
            </w:r>
          </w:p>
        </w:tc>
        <w:tc>
          <w:tcPr>
            <w:tcW w:w="1391" w:type="dxa"/>
            <w:gridSpan w:val="2"/>
          </w:tcPr>
          <w:p w14:paraId="249E777C" w14:textId="77777777" w:rsidR="00884CBD" w:rsidRPr="00884CBD" w:rsidRDefault="00884CBD" w:rsidP="00884CBD">
            <w:pPr>
              <w:spacing w:after="0" w:line="240" w:lineRule="auto"/>
              <w:jc w:val="center"/>
              <w:rPr>
                <w:rFonts w:ascii="Arial" w:hAnsi="Arial" w:cs="Arial"/>
                <w:b/>
              </w:rPr>
            </w:pPr>
            <w:r w:rsidRPr="00884CBD">
              <w:rPr>
                <w:rFonts w:ascii="Arial" w:hAnsi="Arial" w:cs="Arial"/>
                <w:b/>
              </w:rPr>
              <w:t>Working with others</w:t>
            </w:r>
          </w:p>
        </w:tc>
      </w:tr>
      <w:tr w:rsidR="00884CBD" w:rsidRPr="00884CBD" w14:paraId="52B2C9FC" w14:textId="77777777" w:rsidTr="00D171CA">
        <w:tc>
          <w:tcPr>
            <w:tcW w:w="1598" w:type="dxa"/>
            <w:shd w:val="clear" w:color="auto" w:fill="auto"/>
          </w:tcPr>
          <w:p w14:paraId="25AA6CDB" w14:textId="77777777" w:rsidR="00884CBD" w:rsidRPr="00884CBD" w:rsidRDefault="00884CBD" w:rsidP="00884CBD">
            <w:pPr>
              <w:spacing w:after="0" w:line="240" w:lineRule="auto"/>
              <w:rPr>
                <w:rFonts w:ascii="Arial" w:hAnsi="Arial" w:cs="Arial"/>
              </w:rPr>
            </w:pPr>
            <w:r w:rsidRPr="00884CBD">
              <w:rPr>
                <w:rFonts w:ascii="Arial" w:hAnsi="Arial" w:cs="Arial"/>
              </w:rPr>
              <w:t>COSVR209</w:t>
            </w:r>
            <w:r w:rsidR="007325F4">
              <w:rPr>
                <w:rFonts w:ascii="Arial" w:hAnsi="Arial" w:cs="Arial"/>
              </w:rPr>
              <w:t>v2</w:t>
            </w:r>
          </w:p>
        </w:tc>
        <w:tc>
          <w:tcPr>
            <w:tcW w:w="5397" w:type="dxa"/>
            <w:shd w:val="clear" w:color="auto" w:fill="auto"/>
          </w:tcPr>
          <w:p w14:paraId="161EDC29" w14:textId="77777777" w:rsidR="00884CBD" w:rsidRPr="00884CBD" w:rsidRDefault="00884CBD" w:rsidP="00884CBD">
            <w:pPr>
              <w:spacing w:after="0" w:line="240" w:lineRule="auto"/>
              <w:rPr>
                <w:rFonts w:ascii="Arial" w:hAnsi="Arial" w:cs="Arial"/>
              </w:rPr>
            </w:pPr>
            <w:r w:rsidRPr="00884CBD">
              <w:rPr>
                <w:rFonts w:ascii="Arial" w:hAnsi="Arial" w:cs="Arial"/>
              </w:rPr>
              <w:t>Confirm work activities and resources for the work</w:t>
            </w:r>
          </w:p>
        </w:tc>
        <w:tc>
          <w:tcPr>
            <w:tcW w:w="1879" w:type="dxa"/>
            <w:shd w:val="clear" w:color="auto" w:fill="auto"/>
          </w:tcPr>
          <w:p w14:paraId="38F0D920"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5</w:t>
            </w:r>
          </w:p>
        </w:tc>
        <w:tc>
          <w:tcPr>
            <w:tcW w:w="1368" w:type="dxa"/>
          </w:tcPr>
          <w:p w14:paraId="0AC67E5D"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5</w:t>
            </w:r>
          </w:p>
        </w:tc>
        <w:tc>
          <w:tcPr>
            <w:tcW w:w="1406" w:type="dxa"/>
            <w:shd w:val="clear" w:color="auto" w:fill="auto"/>
          </w:tcPr>
          <w:p w14:paraId="7BEA722D" w14:textId="77777777" w:rsidR="00884CBD" w:rsidRPr="00884CBD" w:rsidRDefault="00884CBD" w:rsidP="00884CBD">
            <w:pPr>
              <w:spacing w:after="0" w:line="240" w:lineRule="auto"/>
              <w:jc w:val="center"/>
              <w:rPr>
                <w:rFonts w:ascii="Arial" w:hAnsi="Arial" w:cs="Arial"/>
                <w:highlight w:val="yellow"/>
              </w:rPr>
            </w:pPr>
            <w:r w:rsidRPr="00884CBD">
              <w:rPr>
                <w:rFonts w:ascii="Arial" w:hAnsi="Arial" w:cs="Arial"/>
              </w:rPr>
              <w:t>Level 5</w:t>
            </w:r>
          </w:p>
        </w:tc>
        <w:tc>
          <w:tcPr>
            <w:tcW w:w="1390" w:type="dxa"/>
            <w:shd w:val="clear" w:color="auto" w:fill="auto"/>
          </w:tcPr>
          <w:p w14:paraId="6C2B119F" w14:textId="77777777" w:rsidR="00884CBD" w:rsidRPr="00884CBD" w:rsidRDefault="00884CBD" w:rsidP="00884CBD">
            <w:pPr>
              <w:spacing w:after="0" w:line="240" w:lineRule="auto"/>
              <w:jc w:val="center"/>
              <w:rPr>
                <w:rFonts w:ascii="Arial" w:hAnsi="Arial" w:cs="Arial"/>
                <w:highlight w:val="yellow"/>
              </w:rPr>
            </w:pPr>
            <w:r w:rsidRPr="00884CBD">
              <w:rPr>
                <w:rFonts w:ascii="Arial" w:hAnsi="Arial" w:cs="Arial"/>
              </w:rPr>
              <w:t>Level 5</w:t>
            </w:r>
          </w:p>
        </w:tc>
        <w:tc>
          <w:tcPr>
            <w:tcW w:w="1391" w:type="dxa"/>
            <w:gridSpan w:val="2"/>
          </w:tcPr>
          <w:p w14:paraId="4B4FE28B"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5</w:t>
            </w:r>
          </w:p>
        </w:tc>
      </w:tr>
      <w:tr w:rsidR="00884CBD" w:rsidRPr="00884CBD" w14:paraId="7167F1EE" w14:textId="77777777" w:rsidTr="001711EF">
        <w:tc>
          <w:tcPr>
            <w:tcW w:w="1598" w:type="dxa"/>
            <w:shd w:val="clear" w:color="auto" w:fill="auto"/>
          </w:tcPr>
          <w:p w14:paraId="2FFB9A12" w14:textId="77777777" w:rsidR="00884CBD" w:rsidRPr="00884CBD" w:rsidRDefault="00884CBD" w:rsidP="00884CBD">
            <w:pPr>
              <w:spacing w:after="0" w:line="240" w:lineRule="auto"/>
              <w:rPr>
                <w:rFonts w:ascii="Arial" w:hAnsi="Arial" w:cs="Arial"/>
              </w:rPr>
            </w:pPr>
            <w:r w:rsidRPr="00884CBD">
              <w:rPr>
                <w:rFonts w:ascii="Arial" w:hAnsi="Arial" w:cs="Arial"/>
              </w:rPr>
              <w:t>COSVR210</w:t>
            </w:r>
            <w:r w:rsidR="007325F4">
              <w:rPr>
                <w:rFonts w:ascii="Arial" w:hAnsi="Arial" w:cs="Arial"/>
              </w:rPr>
              <w:t>v3</w:t>
            </w:r>
          </w:p>
        </w:tc>
        <w:tc>
          <w:tcPr>
            <w:tcW w:w="5397" w:type="dxa"/>
            <w:shd w:val="clear" w:color="auto" w:fill="auto"/>
          </w:tcPr>
          <w:p w14:paraId="62526FFD" w14:textId="77777777" w:rsidR="00884CBD" w:rsidRPr="00884CBD" w:rsidRDefault="00884CBD" w:rsidP="00884CBD">
            <w:pPr>
              <w:spacing w:after="0" w:line="240" w:lineRule="auto"/>
              <w:rPr>
                <w:rFonts w:ascii="Arial" w:hAnsi="Arial" w:cs="Arial"/>
              </w:rPr>
            </w:pPr>
            <w:r w:rsidRPr="00884CBD">
              <w:rPr>
                <w:rFonts w:ascii="Arial" w:hAnsi="Arial" w:cs="Arial"/>
              </w:rPr>
              <w:t>Develop and maintain good working relationships</w:t>
            </w:r>
          </w:p>
        </w:tc>
        <w:tc>
          <w:tcPr>
            <w:tcW w:w="1879" w:type="dxa"/>
            <w:shd w:val="clear" w:color="auto" w:fill="auto"/>
          </w:tcPr>
          <w:p w14:paraId="0F9F39BE"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5</w:t>
            </w:r>
          </w:p>
        </w:tc>
        <w:tc>
          <w:tcPr>
            <w:tcW w:w="1368" w:type="dxa"/>
          </w:tcPr>
          <w:p w14:paraId="6A76F906" w14:textId="77777777" w:rsidR="00884CBD" w:rsidRPr="00884CBD" w:rsidRDefault="00884CBD" w:rsidP="00884CBD">
            <w:pPr>
              <w:spacing w:after="0" w:line="240" w:lineRule="auto"/>
              <w:jc w:val="center"/>
              <w:rPr>
                <w:rFonts w:ascii="Arial" w:hAnsi="Arial" w:cs="Arial"/>
                <w:highlight w:val="yellow"/>
              </w:rPr>
            </w:pPr>
          </w:p>
        </w:tc>
        <w:tc>
          <w:tcPr>
            <w:tcW w:w="1406" w:type="dxa"/>
            <w:shd w:val="clear" w:color="auto" w:fill="auto"/>
          </w:tcPr>
          <w:p w14:paraId="713C5490" w14:textId="77777777" w:rsidR="00884CBD" w:rsidRPr="00856CAB" w:rsidRDefault="00884CBD" w:rsidP="00884CBD">
            <w:pPr>
              <w:spacing w:after="0" w:line="240" w:lineRule="auto"/>
              <w:jc w:val="center"/>
              <w:rPr>
                <w:rFonts w:ascii="Arial" w:hAnsi="Arial" w:cs="Arial"/>
              </w:rPr>
            </w:pPr>
          </w:p>
        </w:tc>
        <w:tc>
          <w:tcPr>
            <w:tcW w:w="1390" w:type="dxa"/>
            <w:shd w:val="clear" w:color="auto" w:fill="auto"/>
          </w:tcPr>
          <w:p w14:paraId="3284FC0B" w14:textId="77777777" w:rsidR="00884CBD" w:rsidRPr="00884CBD" w:rsidRDefault="00884CBD" w:rsidP="00884CBD">
            <w:pPr>
              <w:spacing w:after="0" w:line="240" w:lineRule="auto"/>
              <w:jc w:val="center"/>
              <w:rPr>
                <w:rFonts w:ascii="Arial" w:hAnsi="Arial" w:cs="Arial"/>
                <w:highlight w:val="yellow"/>
              </w:rPr>
            </w:pPr>
            <w:r w:rsidRPr="00884CBD">
              <w:rPr>
                <w:rFonts w:ascii="Arial" w:hAnsi="Arial" w:cs="Arial"/>
              </w:rPr>
              <w:t>Level 5</w:t>
            </w:r>
          </w:p>
        </w:tc>
        <w:tc>
          <w:tcPr>
            <w:tcW w:w="1391" w:type="dxa"/>
            <w:gridSpan w:val="2"/>
          </w:tcPr>
          <w:p w14:paraId="32C602D8"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5</w:t>
            </w:r>
          </w:p>
        </w:tc>
      </w:tr>
      <w:tr w:rsidR="00884CBD" w:rsidRPr="00884CBD" w14:paraId="44981346" w14:textId="77777777" w:rsidTr="00D171CA">
        <w:tc>
          <w:tcPr>
            <w:tcW w:w="1598" w:type="dxa"/>
            <w:shd w:val="clear" w:color="auto" w:fill="auto"/>
          </w:tcPr>
          <w:p w14:paraId="3BB93305" w14:textId="77777777" w:rsidR="00884CBD" w:rsidRPr="00884CBD" w:rsidRDefault="00884CBD" w:rsidP="00884CBD">
            <w:pPr>
              <w:spacing w:after="0" w:line="240" w:lineRule="auto"/>
              <w:rPr>
                <w:rFonts w:ascii="Arial" w:hAnsi="Arial" w:cs="Arial"/>
              </w:rPr>
            </w:pPr>
            <w:r w:rsidRPr="00884CBD">
              <w:rPr>
                <w:rFonts w:ascii="Arial" w:hAnsi="Arial" w:cs="Arial"/>
              </w:rPr>
              <w:t>COSVR211</w:t>
            </w:r>
            <w:r w:rsidR="007325F4">
              <w:rPr>
                <w:rFonts w:ascii="Arial" w:hAnsi="Arial" w:cs="Arial"/>
              </w:rPr>
              <w:t>v2</w:t>
            </w:r>
          </w:p>
        </w:tc>
        <w:tc>
          <w:tcPr>
            <w:tcW w:w="5397" w:type="dxa"/>
            <w:shd w:val="clear" w:color="auto" w:fill="auto"/>
          </w:tcPr>
          <w:p w14:paraId="4AE70E86" w14:textId="77777777" w:rsidR="00884CBD" w:rsidRPr="00884CBD" w:rsidRDefault="00884CBD" w:rsidP="00884CBD">
            <w:pPr>
              <w:spacing w:after="0" w:line="240" w:lineRule="auto"/>
              <w:rPr>
                <w:rFonts w:ascii="Arial" w:hAnsi="Arial" w:cs="Arial"/>
              </w:rPr>
            </w:pPr>
            <w:r w:rsidRPr="00884CBD">
              <w:rPr>
                <w:rFonts w:ascii="Arial" w:hAnsi="Arial" w:cs="Arial"/>
              </w:rPr>
              <w:t>Confirm the occupational method of work</w:t>
            </w:r>
          </w:p>
        </w:tc>
        <w:tc>
          <w:tcPr>
            <w:tcW w:w="1879" w:type="dxa"/>
            <w:shd w:val="clear" w:color="auto" w:fill="auto"/>
          </w:tcPr>
          <w:p w14:paraId="1D24FE01"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5</w:t>
            </w:r>
          </w:p>
        </w:tc>
        <w:tc>
          <w:tcPr>
            <w:tcW w:w="1368" w:type="dxa"/>
          </w:tcPr>
          <w:p w14:paraId="2F311F3E" w14:textId="77777777" w:rsidR="00884CBD" w:rsidRPr="00884CBD" w:rsidRDefault="00884CBD" w:rsidP="00884CBD">
            <w:pPr>
              <w:spacing w:after="0" w:line="240" w:lineRule="auto"/>
              <w:jc w:val="center"/>
              <w:rPr>
                <w:rFonts w:ascii="Arial" w:hAnsi="Arial" w:cs="Arial"/>
              </w:rPr>
            </w:pPr>
          </w:p>
        </w:tc>
        <w:tc>
          <w:tcPr>
            <w:tcW w:w="1406" w:type="dxa"/>
            <w:shd w:val="clear" w:color="auto" w:fill="auto"/>
          </w:tcPr>
          <w:p w14:paraId="0A884DD1" w14:textId="77777777" w:rsidR="00884CBD" w:rsidRPr="00884CBD" w:rsidRDefault="00884CBD" w:rsidP="00884CBD">
            <w:pPr>
              <w:spacing w:after="0" w:line="240" w:lineRule="auto"/>
              <w:jc w:val="center"/>
              <w:rPr>
                <w:rFonts w:ascii="Arial" w:hAnsi="Arial" w:cs="Arial"/>
                <w:highlight w:val="yellow"/>
              </w:rPr>
            </w:pPr>
            <w:r w:rsidRPr="00884CBD">
              <w:rPr>
                <w:rFonts w:ascii="Arial" w:hAnsi="Arial" w:cs="Arial"/>
              </w:rPr>
              <w:t>Level 5</w:t>
            </w:r>
          </w:p>
        </w:tc>
        <w:tc>
          <w:tcPr>
            <w:tcW w:w="1390" w:type="dxa"/>
            <w:shd w:val="clear" w:color="auto" w:fill="auto"/>
          </w:tcPr>
          <w:p w14:paraId="2A1DF88F" w14:textId="77777777" w:rsidR="00884CBD" w:rsidRPr="00884CBD" w:rsidRDefault="00884CBD" w:rsidP="00884CBD">
            <w:pPr>
              <w:spacing w:after="0" w:line="240" w:lineRule="auto"/>
              <w:jc w:val="center"/>
              <w:rPr>
                <w:rFonts w:ascii="Arial" w:hAnsi="Arial" w:cs="Arial"/>
                <w:highlight w:val="yellow"/>
              </w:rPr>
            </w:pPr>
            <w:r w:rsidRPr="00884CBD">
              <w:rPr>
                <w:rFonts w:ascii="Arial" w:hAnsi="Arial" w:cs="Arial"/>
              </w:rPr>
              <w:t>Level 5</w:t>
            </w:r>
          </w:p>
        </w:tc>
        <w:tc>
          <w:tcPr>
            <w:tcW w:w="1391" w:type="dxa"/>
            <w:gridSpan w:val="2"/>
          </w:tcPr>
          <w:p w14:paraId="5AD5512D"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5</w:t>
            </w:r>
          </w:p>
        </w:tc>
      </w:tr>
      <w:tr w:rsidR="00884CBD" w:rsidRPr="00884CBD" w14:paraId="57EF499A" w14:textId="77777777" w:rsidTr="00D171CA">
        <w:tc>
          <w:tcPr>
            <w:tcW w:w="1598" w:type="dxa"/>
            <w:shd w:val="clear" w:color="auto" w:fill="auto"/>
          </w:tcPr>
          <w:p w14:paraId="19283BCC" w14:textId="77777777" w:rsidR="00884CBD" w:rsidRPr="00884CBD" w:rsidRDefault="00884CBD" w:rsidP="00884CBD">
            <w:pPr>
              <w:spacing w:after="0" w:line="240" w:lineRule="auto"/>
              <w:rPr>
                <w:rFonts w:ascii="Arial" w:hAnsi="Arial" w:cs="Arial"/>
              </w:rPr>
            </w:pPr>
            <w:r w:rsidRPr="00884CBD">
              <w:rPr>
                <w:rFonts w:ascii="Arial" w:hAnsi="Arial" w:cs="Arial"/>
              </w:rPr>
              <w:t>COSVR250</w:t>
            </w:r>
            <w:r w:rsidR="00856CAB">
              <w:rPr>
                <w:rFonts w:ascii="Arial" w:hAnsi="Arial" w:cs="Arial"/>
              </w:rPr>
              <w:t>v2</w:t>
            </w:r>
          </w:p>
        </w:tc>
        <w:tc>
          <w:tcPr>
            <w:tcW w:w="5397" w:type="dxa"/>
            <w:shd w:val="clear" w:color="auto" w:fill="auto"/>
          </w:tcPr>
          <w:p w14:paraId="378AD302" w14:textId="77777777" w:rsidR="00884CBD" w:rsidRPr="00884CBD" w:rsidRDefault="00884CBD" w:rsidP="00884CBD">
            <w:pPr>
              <w:spacing w:after="0" w:line="240" w:lineRule="auto"/>
              <w:rPr>
                <w:rFonts w:ascii="Arial" w:hAnsi="Arial" w:cs="Arial"/>
              </w:rPr>
            </w:pPr>
            <w:r w:rsidRPr="00884CBD">
              <w:rPr>
                <w:rFonts w:ascii="Arial" w:hAnsi="Arial" w:cs="Arial"/>
              </w:rPr>
              <w:t>Erect and dismantle access/working platforms</w:t>
            </w:r>
          </w:p>
        </w:tc>
        <w:tc>
          <w:tcPr>
            <w:tcW w:w="1879" w:type="dxa"/>
            <w:shd w:val="clear" w:color="auto" w:fill="auto"/>
          </w:tcPr>
          <w:p w14:paraId="63CDBBA8"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4</w:t>
            </w:r>
          </w:p>
        </w:tc>
        <w:tc>
          <w:tcPr>
            <w:tcW w:w="1368" w:type="dxa"/>
          </w:tcPr>
          <w:p w14:paraId="66A50441" w14:textId="77777777" w:rsidR="00884CBD" w:rsidRPr="00884CBD" w:rsidRDefault="00884CBD" w:rsidP="00884CBD">
            <w:pPr>
              <w:spacing w:after="0" w:line="240" w:lineRule="auto"/>
              <w:jc w:val="center"/>
              <w:rPr>
                <w:rFonts w:ascii="Arial" w:hAnsi="Arial" w:cs="Arial"/>
              </w:rPr>
            </w:pPr>
          </w:p>
        </w:tc>
        <w:tc>
          <w:tcPr>
            <w:tcW w:w="1406" w:type="dxa"/>
            <w:shd w:val="clear" w:color="auto" w:fill="auto"/>
          </w:tcPr>
          <w:p w14:paraId="63A124DA"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4</w:t>
            </w:r>
          </w:p>
        </w:tc>
        <w:tc>
          <w:tcPr>
            <w:tcW w:w="1390" w:type="dxa"/>
            <w:shd w:val="clear" w:color="auto" w:fill="auto"/>
          </w:tcPr>
          <w:p w14:paraId="380FA6F9"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4</w:t>
            </w:r>
          </w:p>
        </w:tc>
        <w:tc>
          <w:tcPr>
            <w:tcW w:w="1391" w:type="dxa"/>
            <w:gridSpan w:val="2"/>
          </w:tcPr>
          <w:p w14:paraId="4B8567E3"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4</w:t>
            </w:r>
          </w:p>
        </w:tc>
      </w:tr>
      <w:tr w:rsidR="00884CBD" w:rsidRPr="00884CBD" w14:paraId="4D801973" w14:textId="77777777" w:rsidTr="00D171CA">
        <w:tc>
          <w:tcPr>
            <w:tcW w:w="1598" w:type="dxa"/>
            <w:shd w:val="clear" w:color="auto" w:fill="auto"/>
          </w:tcPr>
          <w:p w14:paraId="11E7867E" w14:textId="77777777" w:rsidR="00884CBD" w:rsidRPr="00884CBD" w:rsidRDefault="00884CBD" w:rsidP="00884CBD">
            <w:pPr>
              <w:spacing w:after="0" w:line="240" w:lineRule="auto"/>
              <w:rPr>
                <w:rFonts w:ascii="Arial" w:hAnsi="Arial" w:cs="Arial"/>
              </w:rPr>
            </w:pPr>
            <w:r w:rsidRPr="00884CBD">
              <w:rPr>
                <w:rFonts w:ascii="Arial" w:hAnsi="Arial" w:cs="Arial"/>
              </w:rPr>
              <w:t>COSVR448</w:t>
            </w:r>
            <w:r w:rsidR="00856CAB">
              <w:rPr>
                <w:rFonts w:ascii="Arial" w:hAnsi="Arial" w:cs="Arial"/>
              </w:rPr>
              <w:t>v4</w:t>
            </w:r>
          </w:p>
        </w:tc>
        <w:tc>
          <w:tcPr>
            <w:tcW w:w="5397" w:type="dxa"/>
            <w:shd w:val="clear" w:color="auto" w:fill="auto"/>
          </w:tcPr>
          <w:p w14:paraId="7A1F58AD" w14:textId="77777777" w:rsidR="00884CBD" w:rsidRPr="00884CBD" w:rsidRDefault="00884CBD" w:rsidP="00884CBD">
            <w:pPr>
              <w:spacing w:after="0" w:line="240" w:lineRule="auto"/>
              <w:rPr>
                <w:rFonts w:ascii="Arial" w:hAnsi="Arial" w:cs="Arial"/>
              </w:rPr>
            </w:pPr>
            <w:r w:rsidRPr="00884CBD">
              <w:rPr>
                <w:rFonts w:ascii="Arial" w:hAnsi="Arial"/>
              </w:rPr>
              <w:t>Install external wall insulation</w:t>
            </w:r>
          </w:p>
        </w:tc>
        <w:tc>
          <w:tcPr>
            <w:tcW w:w="1879" w:type="dxa"/>
            <w:shd w:val="clear" w:color="auto" w:fill="auto"/>
          </w:tcPr>
          <w:p w14:paraId="1F99DAF0"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5</w:t>
            </w:r>
          </w:p>
        </w:tc>
        <w:tc>
          <w:tcPr>
            <w:tcW w:w="1368" w:type="dxa"/>
          </w:tcPr>
          <w:p w14:paraId="6C70E6DA"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5</w:t>
            </w:r>
          </w:p>
        </w:tc>
        <w:tc>
          <w:tcPr>
            <w:tcW w:w="1406" w:type="dxa"/>
            <w:shd w:val="clear" w:color="auto" w:fill="auto"/>
          </w:tcPr>
          <w:p w14:paraId="425525D7" w14:textId="77777777" w:rsidR="00884CBD" w:rsidRPr="00884CBD" w:rsidRDefault="00884CBD" w:rsidP="00884CBD">
            <w:pPr>
              <w:spacing w:after="0" w:line="240" w:lineRule="auto"/>
              <w:jc w:val="center"/>
            </w:pPr>
            <w:r w:rsidRPr="00884CBD">
              <w:rPr>
                <w:rFonts w:ascii="Arial" w:hAnsi="Arial" w:cs="Arial"/>
              </w:rPr>
              <w:t>Level 5</w:t>
            </w:r>
          </w:p>
        </w:tc>
        <w:tc>
          <w:tcPr>
            <w:tcW w:w="1390" w:type="dxa"/>
            <w:shd w:val="clear" w:color="auto" w:fill="auto"/>
          </w:tcPr>
          <w:p w14:paraId="579991A1" w14:textId="77777777" w:rsidR="00884CBD" w:rsidRPr="00884CBD" w:rsidRDefault="00884CBD" w:rsidP="00884CBD">
            <w:pPr>
              <w:spacing w:after="0" w:line="240" w:lineRule="auto"/>
              <w:jc w:val="center"/>
            </w:pPr>
            <w:r w:rsidRPr="00884CBD">
              <w:rPr>
                <w:rFonts w:ascii="Arial" w:hAnsi="Arial" w:cs="Arial"/>
              </w:rPr>
              <w:t>Level 5</w:t>
            </w:r>
          </w:p>
        </w:tc>
        <w:tc>
          <w:tcPr>
            <w:tcW w:w="1391" w:type="dxa"/>
            <w:gridSpan w:val="2"/>
          </w:tcPr>
          <w:p w14:paraId="3974B63D" w14:textId="77777777" w:rsidR="00884CBD" w:rsidRPr="00884CBD" w:rsidRDefault="00884CBD" w:rsidP="00884CBD">
            <w:pPr>
              <w:spacing w:after="0" w:line="240" w:lineRule="auto"/>
              <w:jc w:val="center"/>
            </w:pPr>
            <w:r w:rsidRPr="00884CBD">
              <w:rPr>
                <w:rFonts w:ascii="Arial" w:hAnsi="Arial" w:cs="Arial"/>
              </w:rPr>
              <w:t>Level 5</w:t>
            </w:r>
          </w:p>
        </w:tc>
      </w:tr>
      <w:tr w:rsidR="00884CBD" w:rsidRPr="00884CBD" w14:paraId="376A098C" w14:textId="77777777" w:rsidTr="00D171CA">
        <w:tc>
          <w:tcPr>
            <w:tcW w:w="1598" w:type="dxa"/>
            <w:shd w:val="clear" w:color="auto" w:fill="auto"/>
          </w:tcPr>
          <w:p w14:paraId="465D4212" w14:textId="77777777" w:rsidR="00884CBD" w:rsidRPr="00884CBD" w:rsidRDefault="00884CBD" w:rsidP="00884CBD">
            <w:pPr>
              <w:spacing w:after="0" w:line="240" w:lineRule="auto"/>
              <w:rPr>
                <w:rFonts w:ascii="Arial" w:hAnsi="Arial" w:cs="Arial"/>
              </w:rPr>
            </w:pPr>
            <w:r w:rsidRPr="00884CBD">
              <w:rPr>
                <w:rFonts w:ascii="Arial" w:hAnsi="Arial" w:cs="Arial"/>
              </w:rPr>
              <w:t>COSVR449</w:t>
            </w:r>
            <w:r w:rsidR="00856CAB">
              <w:rPr>
                <w:rFonts w:ascii="Arial" w:hAnsi="Arial" w:cs="Arial"/>
              </w:rPr>
              <w:t>v4</w:t>
            </w:r>
          </w:p>
        </w:tc>
        <w:tc>
          <w:tcPr>
            <w:tcW w:w="5397" w:type="dxa"/>
            <w:shd w:val="clear" w:color="auto" w:fill="auto"/>
          </w:tcPr>
          <w:p w14:paraId="02BC7898" w14:textId="77777777" w:rsidR="00884CBD" w:rsidRPr="00884CBD" w:rsidRDefault="00884CBD" w:rsidP="00884CBD">
            <w:pPr>
              <w:spacing w:after="0" w:line="240" w:lineRule="auto"/>
              <w:rPr>
                <w:rFonts w:ascii="Arial" w:hAnsi="Arial" w:cs="Arial"/>
              </w:rPr>
            </w:pPr>
            <w:r w:rsidRPr="00884CBD">
              <w:rPr>
                <w:rFonts w:ascii="Arial" w:hAnsi="Arial"/>
              </w:rPr>
              <w:t>Apply surface finishes to external wall insulation</w:t>
            </w:r>
          </w:p>
        </w:tc>
        <w:tc>
          <w:tcPr>
            <w:tcW w:w="1879" w:type="dxa"/>
            <w:shd w:val="clear" w:color="auto" w:fill="auto"/>
          </w:tcPr>
          <w:p w14:paraId="136B20B6"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5</w:t>
            </w:r>
          </w:p>
        </w:tc>
        <w:tc>
          <w:tcPr>
            <w:tcW w:w="1368" w:type="dxa"/>
          </w:tcPr>
          <w:p w14:paraId="0FD29028"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5</w:t>
            </w:r>
          </w:p>
        </w:tc>
        <w:tc>
          <w:tcPr>
            <w:tcW w:w="1406" w:type="dxa"/>
            <w:shd w:val="clear" w:color="auto" w:fill="auto"/>
          </w:tcPr>
          <w:p w14:paraId="1BF11531" w14:textId="77777777" w:rsidR="00884CBD" w:rsidRPr="00884CBD" w:rsidRDefault="00884CBD" w:rsidP="00884CBD">
            <w:pPr>
              <w:spacing w:after="0" w:line="240" w:lineRule="auto"/>
              <w:jc w:val="center"/>
            </w:pPr>
            <w:r w:rsidRPr="00884CBD">
              <w:rPr>
                <w:rFonts w:ascii="Arial" w:hAnsi="Arial" w:cs="Arial"/>
              </w:rPr>
              <w:t>Level 5</w:t>
            </w:r>
          </w:p>
        </w:tc>
        <w:tc>
          <w:tcPr>
            <w:tcW w:w="1390" w:type="dxa"/>
            <w:shd w:val="clear" w:color="auto" w:fill="auto"/>
          </w:tcPr>
          <w:p w14:paraId="0AC6B74B" w14:textId="77777777" w:rsidR="00884CBD" w:rsidRPr="00884CBD" w:rsidRDefault="00884CBD" w:rsidP="00884CBD">
            <w:pPr>
              <w:spacing w:after="0" w:line="240" w:lineRule="auto"/>
              <w:jc w:val="center"/>
            </w:pPr>
            <w:r w:rsidRPr="00884CBD">
              <w:rPr>
                <w:rFonts w:ascii="Arial" w:hAnsi="Arial" w:cs="Arial"/>
              </w:rPr>
              <w:t>Level 5</w:t>
            </w:r>
          </w:p>
        </w:tc>
        <w:tc>
          <w:tcPr>
            <w:tcW w:w="1391" w:type="dxa"/>
            <w:gridSpan w:val="2"/>
          </w:tcPr>
          <w:p w14:paraId="04727E75" w14:textId="77777777" w:rsidR="00884CBD" w:rsidRPr="00884CBD" w:rsidRDefault="00884CBD" w:rsidP="00884CBD">
            <w:pPr>
              <w:spacing w:after="0" w:line="240" w:lineRule="auto"/>
              <w:jc w:val="center"/>
            </w:pPr>
            <w:r w:rsidRPr="00884CBD">
              <w:rPr>
                <w:rFonts w:ascii="Arial" w:hAnsi="Arial" w:cs="Arial"/>
              </w:rPr>
              <w:t>Level 5</w:t>
            </w:r>
          </w:p>
        </w:tc>
      </w:tr>
      <w:tr w:rsidR="00884CBD" w:rsidRPr="00884CBD" w14:paraId="06052240" w14:textId="77777777" w:rsidTr="00D171CA">
        <w:tc>
          <w:tcPr>
            <w:tcW w:w="1598" w:type="dxa"/>
            <w:shd w:val="clear" w:color="auto" w:fill="auto"/>
          </w:tcPr>
          <w:p w14:paraId="79FD1ECA" w14:textId="77777777" w:rsidR="00884CBD" w:rsidRPr="00884CBD" w:rsidRDefault="00884CBD" w:rsidP="00884CBD">
            <w:pPr>
              <w:spacing w:after="0" w:line="240" w:lineRule="auto"/>
              <w:rPr>
                <w:rFonts w:ascii="Arial" w:hAnsi="Arial" w:cs="Arial"/>
              </w:rPr>
            </w:pPr>
            <w:r w:rsidRPr="00884CBD">
              <w:rPr>
                <w:rFonts w:ascii="Arial" w:hAnsi="Arial" w:cs="Arial"/>
              </w:rPr>
              <w:t>COSVR451</w:t>
            </w:r>
            <w:r w:rsidR="00856CAB">
              <w:rPr>
                <w:rFonts w:ascii="Arial" w:hAnsi="Arial" w:cs="Arial"/>
              </w:rPr>
              <w:t>v4</w:t>
            </w:r>
          </w:p>
        </w:tc>
        <w:tc>
          <w:tcPr>
            <w:tcW w:w="5397" w:type="dxa"/>
            <w:shd w:val="clear" w:color="auto" w:fill="auto"/>
          </w:tcPr>
          <w:p w14:paraId="7E9330E7" w14:textId="77777777" w:rsidR="00884CBD" w:rsidRPr="00884CBD" w:rsidRDefault="00884CBD" w:rsidP="00884CBD">
            <w:pPr>
              <w:spacing w:after="0" w:line="240" w:lineRule="auto"/>
              <w:rPr>
                <w:rFonts w:ascii="Arial" w:hAnsi="Arial" w:cs="Arial"/>
              </w:rPr>
            </w:pPr>
            <w:r w:rsidRPr="00884CBD">
              <w:rPr>
                <w:rFonts w:ascii="Arial" w:hAnsi="Arial"/>
              </w:rPr>
              <w:t>Install insulation to cold roofs</w:t>
            </w:r>
          </w:p>
        </w:tc>
        <w:tc>
          <w:tcPr>
            <w:tcW w:w="1879" w:type="dxa"/>
            <w:shd w:val="clear" w:color="auto" w:fill="auto"/>
          </w:tcPr>
          <w:p w14:paraId="6FC80221"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4</w:t>
            </w:r>
          </w:p>
        </w:tc>
        <w:tc>
          <w:tcPr>
            <w:tcW w:w="1368" w:type="dxa"/>
          </w:tcPr>
          <w:p w14:paraId="6706A1B3"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4</w:t>
            </w:r>
          </w:p>
        </w:tc>
        <w:tc>
          <w:tcPr>
            <w:tcW w:w="1406" w:type="dxa"/>
            <w:shd w:val="clear" w:color="auto" w:fill="auto"/>
          </w:tcPr>
          <w:p w14:paraId="047637A8"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4</w:t>
            </w:r>
          </w:p>
        </w:tc>
        <w:tc>
          <w:tcPr>
            <w:tcW w:w="1390" w:type="dxa"/>
            <w:shd w:val="clear" w:color="auto" w:fill="auto"/>
          </w:tcPr>
          <w:p w14:paraId="4641E386"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4</w:t>
            </w:r>
          </w:p>
        </w:tc>
        <w:tc>
          <w:tcPr>
            <w:tcW w:w="1391" w:type="dxa"/>
            <w:gridSpan w:val="2"/>
          </w:tcPr>
          <w:p w14:paraId="68C26E0F"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4</w:t>
            </w:r>
          </w:p>
        </w:tc>
      </w:tr>
      <w:tr w:rsidR="00884CBD" w:rsidRPr="00884CBD" w14:paraId="56A8ECE3" w14:textId="77777777" w:rsidTr="001711EF">
        <w:tc>
          <w:tcPr>
            <w:tcW w:w="1598" w:type="dxa"/>
            <w:shd w:val="clear" w:color="auto" w:fill="auto"/>
          </w:tcPr>
          <w:p w14:paraId="0DFF9AD7" w14:textId="77777777" w:rsidR="00884CBD" w:rsidRPr="00884CBD" w:rsidRDefault="00884CBD" w:rsidP="00884CBD">
            <w:pPr>
              <w:spacing w:after="0" w:line="240" w:lineRule="auto"/>
              <w:rPr>
                <w:rFonts w:ascii="Arial" w:hAnsi="Arial" w:cs="Arial"/>
              </w:rPr>
            </w:pPr>
            <w:r w:rsidRPr="00884CBD">
              <w:rPr>
                <w:rFonts w:ascii="Arial" w:hAnsi="Arial" w:cs="Arial"/>
              </w:rPr>
              <w:t>COSVR641</w:t>
            </w:r>
            <w:r w:rsidR="00856CAB">
              <w:rPr>
                <w:rFonts w:ascii="Arial" w:hAnsi="Arial" w:cs="Arial"/>
              </w:rPr>
              <w:t>v2</w:t>
            </w:r>
          </w:p>
        </w:tc>
        <w:tc>
          <w:tcPr>
            <w:tcW w:w="5397" w:type="dxa"/>
            <w:shd w:val="clear" w:color="auto" w:fill="auto"/>
          </w:tcPr>
          <w:p w14:paraId="21E3D651" w14:textId="77777777" w:rsidR="00884CBD" w:rsidRPr="00884CBD" w:rsidRDefault="00884CBD" w:rsidP="00884CBD">
            <w:pPr>
              <w:spacing w:after="0" w:line="240" w:lineRule="auto"/>
              <w:rPr>
                <w:rFonts w:ascii="Arial" w:hAnsi="Arial" w:cs="Arial"/>
              </w:rPr>
            </w:pPr>
            <w:r w:rsidRPr="00884CBD">
              <w:rPr>
                <w:rFonts w:ascii="Arial" w:hAnsi="Arial"/>
              </w:rPr>
              <w:t xml:space="preserve">Conform to general workplace </w:t>
            </w:r>
            <w:r w:rsidRPr="00884CBD">
              <w:rPr>
                <w:rFonts w:ascii="Arial" w:hAnsi="Arial"/>
                <w:color w:val="000000"/>
              </w:rPr>
              <w:t>health, safety and welfare</w:t>
            </w:r>
          </w:p>
        </w:tc>
        <w:tc>
          <w:tcPr>
            <w:tcW w:w="1879" w:type="dxa"/>
            <w:shd w:val="clear" w:color="auto" w:fill="auto"/>
          </w:tcPr>
          <w:p w14:paraId="3CA19B59"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4</w:t>
            </w:r>
          </w:p>
        </w:tc>
        <w:tc>
          <w:tcPr>
            <w:tcW w:w="1368" w:type="dxa"/>
          </w:tcPr>
          <w:p w14:paraId="1ED16878" w14:textId="77777777" w:rsidR="00884CBD" w:rsidRPr="00884CBD" w:rsidRDefault="00884CBD" w:rsidP="00884CBD">
            <w:pPr>
              <w:spacing w:after="0" w:line="240" w:lineRule="auto"/>
              <w:jc w:val="center"/>
              <w:rPr>
                <w:rFonts w:ascii="Arial" w:hAnsi="Arial" w:cs="Arial"/>
              </w:rPr>
            </w:pPr>
          </w:p>
        </w:tc>
        <w:tc>
          <w:tcPr>
            <w:tcW w:w="1406" w:type="dxa"/>
            <w:shd w:val="clear" w:color="auto" w:fill="auto"/>
          </w:tcPr>
          <w:p w14:paraId="62A193D7" w14:textId="77777777" w:rsidR="00884CBD" w:rsidRPr="00884CBD" w:rsidRDefault="00884CBD" w:rsidP="00884CBD">
            <w:pPr>
              <w:spacing w:after="0" w:line="240" w:lineRule="auto"/>
              <w:jc w:val="center"/>
              <w:rPr>
                <w:rFonts w:ascii="Arial" w:hAnsi="Arial" w:cs="Arial"/>
              </w:rPr>
            </w:pPr>
          </w:p>
        </w:tc>
        <w:tc>
          <w:tcPr>
            <w:tcW w:w="1390" w:type="dxa"/>
            <w:shd w:val="clear" w:color="auto" w:fill="auto"/>
          </w:tcPr>
          <w:p w14:paraId="6BB18D8C"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4</w:t>
            </w:r>
          </w:p>
        </w:tc>
        <w:tc>
          <w:tcPr>
            <w:tcW w:w="1391" w:type="dxa"/>
            <w:gridSpan w:val="2"/>
          </w:tcPr>
          <w:p w14:paraId="15902A06"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4</w:t>
            </w:r>
          </w:p>
        </w:tc>
      </w:tr>
      <w:tr w:rsidR="00884CBD" w:rsidRPr="00884CBD" w14:paraId="00711E96" w14:textId="77777777" w:rsidTr="00D171CA">
        <w:tc>
          <w:tcPr>
            <w:tcW w:w="1598" w:type="dxa"/>
            <w:shd w:val="clear" w:color="auto" w:fill="auto"/>
          </w:tcPr>
          <w:p w14:paraId="2994AFF6" w14:textId="77777777" w:rsidR="00884CBD" w:rsidRPr="00884CBD" w:rsidRDefault="00884CBD" w:rsidP="00884CBD">
            <w:pPr>
              <w:spacing w:after="0" w:line="240" w:lineRule="auto"/>
              <w:rPr>
                <w:rFonts w:ascii="Arial" w:hAnsi="Arial" w:cs="Arial"/>
              </w:rPr>
            </w:pPr>
            <w:r w:rsidRPr="00884CBD">
              <w:rPr>
                <w:rFonts w:ascii="Arial" w:hAnsi="Arial" w:cs="Arial"/>
              </w:rPr>
              <w:t>COSVR644</w:t>
            </w:r>
            <w:r w:rsidR="00856CAB">
              <w:rPr>
                <w:rFonts w:ascii="Arial" w:hAnsi="Arial" w:cs="Arial"/>
              </w:rPr>
              <w:t>v4</w:t>
            </w:r>
          </w:p>
        </w:tc>
        <w:tc>
          <w:tcPr>
            <w:tcW w:w="5397" w:type="dxa"/>
            <w:shd w:val="clear" w:color="auto" w:fill="auto"/>
          </w:tcPr>
          <w:p w14:paraId="482F2EA2" w14:textId="77777777" w:rsidR="00884CBD" w:rsidRPr="00884CBD" w:rsidRDefault="00884CBD" w:rsidP="00884CBD">
            <w:pPr>
              <w:spacing w:after="0" w:line="240" w:lineRule="auto"/>
              <w:rPr>
                <w:rFonts w:ascii="Arial" w:hAnsi="Arial" w:cs="Arial"/>
              </w:rPr>
            </w:pPr>
            <w:r w:rsidRPr="00884CBD">
              <w:rPr>
                <w:rFonts w:ascii="Arial" w:hAnsi="Arial"/>
              </w:rPr>
              <w:t>Install internal insulation to walls</w:t>
            </w:r>
          </w:p>
        </w:tc>
        <w:tc>
          <w:tcPr>
            <w:tcW w:w="1879" w:type="dxa"/>
            <w:shd w:val="clear" w:color="auto" w:fill="auto"/>
          </w:tcPr>
          <w:p w14:paraId="551CD484"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5</w:t>
            </w:r>
          </w:p>
        </w:tc>
        <w:tc>
          <w:tcPr>
            <w:tcW w:w="1368" w:type="dxa"/>
          </w:tcPr>
          <w:p w14:paraId="4E11B9B9"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5</w:t>
            </w:r>
          </w:p>
        </w:tc>
        <w:tc>
          <w:tcPr>
            <w:tcW w:w="1406" w:type="dxa"/>
            <w:shd w:val="clear" w:color="auto" w:fill="auto"/>
          </w:tcPr>
          <w:p w14:paraId="190ECC05" w14:textId="77777777" w:rsidR="00884CBD" w:rsidRPr="00884CBD" w:rsidRDefault="00884CBD" w:rsidP="00884CBD">
            <w:pPr>
              <w:spacing w:after="0" w:line="240" w:lineRule="auto"/>
              <w:jc w:val="center"/>
            </w:pPr>
            <w:r w:rsidRPr="00884CBD">
              <w:rPr>
                <w:rFonts w:ascii="Arial" w:hAnsi="Arial" w:cs="Arial"/>
              </w:rPr>
              <w:t>Level 5</w:t>
            </w:r>
          </w:p>
        </w:tc>
        <w:tc>
          <w:tcPr>
            <w:tcW w:w="1390" w:type="dxa"/>
            <w:shd w:val="clear" w:color="auto" w:fill="auto"/>
          </w:tcPr>
          <w:p w14:paraId="67B59F2D" w14:textId="77777777" w:rsidR="00884CBD" w:rsidRPr="00884CBD" w:rsidRDefault="00884CBD" w:rsidP="00884CBD">
            <w:pPr>
              <w:spacing w:after="0" w:line="240" w:lineRule="auto"/>
              <w:jc w:val="center"/>
            </w:pPr>
            <w:r w:rsidRPr="00884CBD">
              <w:rPr>
                <w:rFonts w:ascii="Arial" w:hAnsi="Arial" w:cs="Arial"/>
              </w:rPr>
              <w:t>Level 5</w:t>
            </w:r>
          </w:p>
        </w:tc>
        <w:tc>
          <w:tcPr>
            <w:tcW w:w="1391" w:type="dxa"/>
            <w:gridSpan w:val="2"/>
          </w:tcPr>
          <w:p w14:paraId="3DA86680" w14:textId="77777777" w:rsidR="00884CBD" w:rsidRPr="00884CBD" w:rsidRDefault="00884CBD" w:rsidP="00884CBD">
            <w:pPr>
              <w:spacing w:after="0" w:line="240" w:lineRule="auto"/>
              <w:jc w:val="center"/>
            </w:pPr>
            <w:r w:rsidRPr="00884CBD">
              <w:rPr>
                <w:rFonts w:ascii="Arial" w:hAnsi="Arial" w:cs="Arial"/>
              </w:rPr>
              <w:t>Level 5</w:t>
            </w:r>
          </w:p>
        </w:tc>
      </w:tr>
      <w:tr w:rsidR="00884CBD" w:rsidRPr="00884CBD" w14:paraId="51CE80B9" w14:textId="77777777" w:rsidTr="00D171CA">
        <w:tc>
          <w:tcPr>
            <w:tcW w:w="1598" w:type="dxa"/>
            <w:shd w:val="clear" w:color="auto" w:fill="auto"/>
          </w:tcPr>
          <w:p w14:paraId="0EAF0B0E" w14:textId="77777777" w:rsidR="00884CBD" w:rsidRPr="00884CBD" w:rsidRDefault="00884CBD" w:rsidP="00884CBD">
            <w:pPr>
              <w:spacing w:after="0" w:line="240" w:lineRule="auto"/>
              <w:rPr>
                <w:rFonts w:ascii="Arial" w:hAnsi="Arial" w:cs="Arial"/>
              </w:rPr>
            </w:pPr>
            <w:r w:rsidRPr="00884CBD">
              <w:rPr>
                <w:rFonts w:ascii="Arial" w:hAnsi="Arial" w:cs="Arial"/>
              </w:rPr>
              <w:t>COSVR645</w:t>
            </w:r>
            <w:r w:rsidR="00856CAB">
              <w:rPr>
                <w:rFonts w:ascii="Arial" w:hAnsi="Arial" w:cs="Arial"/>
              </w:rPr>
              <w:t>v4</w:t>
            </w:r>
          </w:p>
        </w:tc>
        <w:tc>
          <w:tcPr>
            <w:tcW w:w="5397" w:type="dxa"/>
            <w:shd w:val="clear" w:color="auto" w:fill="auto"/>
          </w:tcPr>
          <w:p w14:paraId="6C47D227" w14:textId="77777777" w:rsidR="00884CBD" w:rsidRPr="00884CBD" w:rsidRDefault="00884CBD" w:rsidP="00884CBD">
            <w:pPr>
              <w:spacing w:after="0" w:line="240" w:lineRule="auto"/>
              <w:rPr>
                <w:rFonts w:ascii="Arial" w:hAnsi="Arial" w:cs="Arial"/>
              </w:rPr>
            </w:pPr>
            <w:r w:rsidRPr="00884CBD">
              <w:rPr>
                <w:rFonts w:ascii="Arial" w:hAnsi="Arial" w:cs="Arial"/>
              </w:rPr>
              <w:t>Install insulation to framed sections of buildings</w:t>
            </w:r>
          </w:p>
        </w:tc>
        <w:tc>
          <w:tcPr>
            <w:tcW w:w="1879" w:type="dxa"/>
            <w:shd w:val="clear" w:color="auto" w:fill="auto"/>
          </w:tcPr>
          <w:p w14:paraId="1A56251C"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5</w:t>
            </w:r>
          </w:p>
        </w:tc>
        <w:tc>
          <w:tcPr>
            <w:tcW w:w="1368" w:type="dxa"/>
          </w:tcPr>
          <w:p w14:paraId="75DA537F"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5</w:t>
            </w:r>
          </w:p>
        </w:tc>
        <w:tc>
          <w:tcPr>
            <w:tcW w:w="1406" w:type="dxa"/>
            <w:shd w:val="clear" w:color="auto" w:fill="auto"/>
          </w:tcPr>
          <w:p w14:paraId="53C23568" w14:textId="77777777" w:rsidR="00884CBD" w:rsidRPr="00884CBD" w:rsidRDefault="00884CBD" w:rsidP="00884CBD">
            <w:pPr>
              <w:spacing w:after="0" w:line="240" w:lineRule="auto"/>
              <w:jc w:val="center"/>
            </w:pPr>
            <w:r w:rsidRPr="00884CBD">
              <w:rPr>
                <w:rFonts w:ascii="Arial" w:hAnsi="Arial" w:cs="Arial"/>
              </w:rPr>
              <w:t>Level 5</w:t>
            </w:r>
          </w:p>
        </w:tc>
        <w:tc>
          <w:tcPr>
            <w:tcW w:w="1390" w:type="dxa"/>
            <w:shd w:val="clear" w:color="auto" w:fill="auto"/>
          </w:tcPr>
          <w:p w14:paraId="5C87C3CD" w14:textId="77777777" w:rsidR="00884CBD" w:rsidRPr="00884CBD" w:rsidRDefault="00884CBD" w:rsidP="00884CBD">
            <w:pPr>
              <w:spacing w:after="0" w:line="240" w:lineRule="auto"/>
              <w:jc w:val="center"/>
            </w:pPr>
            <w:r w:rsidRPr="00884CBD">
              <w:rPr>
                <w:rFonts w:ascii="Arial" w:hAnsi="Arial" w:cs="Arial"/>
              </w:rPr>
              <w:t>Level 5</w:t>
            </w:r>
          </w:p>
        </w:tc>
        <w:tc>
          <w:tcPr>
            <w:tcW w:w="1391" w:type="dxa"/>
            <w:gridSpan w:val="2"/>
          </w:tcPr>
          <w:p w14:paraId="5F6F7453" w14:textId="77777777" w:rsidR="00884CBD" w:rsidRPr="00884CBD" w:rsidRDefault="00884CBD" w:rsidP="00884CBD">
            <w:pPr>
              <w:spacing w:after="0" w:line="240" w:lineRule="auto"/>
              <w:jc w:val="center"/>
            </w:pPr>
            <w:r w:rsidRPr="00884CBD">
              <w:rPr>
                <w:rFonts w:ascii="Arial" w:hAnsi="Arial" w:cs="Arial"/>
              </w:rPr>
              <w:t>Level 5</w:t>
            </w:r>
          </w:p>
        </w:tc>
      </w:tr>
      <w:tr w:rsidR="00884CBD" w:rsidRPr="00884CBD" w14:paraId="14F7F7D4" w14:textId="77777777" w:rsidTr="00D171CA">
        <w:tc>
          <w:tcPr>
            <w:tcW w:w="1598" w:type="dxa"/>
            <w:shd w:val="clear" w:color="auto" w:fill="auto"/>
          </w:tcPr>
          <w:p w14:paraId="7A2D1A9C" w14:textId="77777777" w:rsidR="00884CBD" w:rsidRPr="00884CBD" w:rsidRDefault="00884CBD" w:rsidP="00884CBD">
            <w:pPr>
              <w:spacing w:after="0" w:line="240" w:lineRule="auto"/>
              <w:rPr>
                <w:rFonts w:ascii="Arial" w:hAnsi="Arial" w:cs="Arial"/>
              </w:rPr>
            </w:pPr>
            <w:r w:rsidRPr="00884CBD">
              <w:rPr>
                <w:rFonts w:ascii="Arial" w:hAnsi="Arial" w:cs="Arial"/>
              </w:rPr>
              <w:t>COSVR748</w:t>
            </w:r>
            <w:r w:rsidR="00856CAB">
              <w:rPr>
                <w:rFonts w:ascii="Arial" w:hAnsi="Arial" w:cs="Arial"/>
              </w:rPr>
              <w:t>v2</w:t>
            </w:r>
          </w:p>
        </w:tc>
        <w:tc>
          <w:tcPr>
            <w:tcW w:w="5397" w:type="dxa"/>
            <w:shd w:val="clear" w:color="auto" w:fill="auto"/>
          </w:tcPr>
          <w:p w14:paraId="2F62D7F8" w14:textId="77777777" w:rsidR="00884CBD" w:rsidRPr="00884CBD" w:rsidRDefault="00884CBD" w:rsidP="00884CBD">
            <w:pPr>
              <w:spacing w:after="0" w:line="240" w:lineRule="auto"/>
              <w:rPr>
                <w:rFonts w:ascii="Arial" w:hAnsi="Arial" w:cs="Arial"/>
              </w:rPr>
            </w:pPr>
            <w:r w:rsidRPr="00884CBD">
              <w:rPr>
                <w:rFonts w:ascii="Arial" w:hAnsi="Arial" w:cs="Arial"/>
              </w:rPr>
              <w:t xml:space="preserve">Install insulation to </w:t>
            </w:r>
            <w:r w:rsidR="00D171CA">
              <w:rPr>
                <w:rFonts w:ascii="Arial" w:hAnsi="Arial" w:cs="Arial"/>
              </w:rPr>
              <w:t xml:space="preserve">create </w:t>
            </w:r>
            <w:r w:rsidRPr="00884CBD">
              <w:rPr>
                <w:rFonts w:ascii="Arial" w:hAnsi="Arial" w:cs="Arial"/>
              </w:rPr>
              <w:t>warm roofs</w:t>
            </w:r>
          </w:p>
        </w:tc>
        <w:tc>
          <w:tcPr>
            <w:tcW w:w="1879" w:type="dxa"/>
            <w:shd w:val="clear" w:color="auto" w:fill="auto"/>
          </w:tcPr>
          <w:p w14:paraId="7E042453"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4</w:t>
            </w:r>
          </w:p>
        </w:tc>
        <w:tc>
          <w:tcPr>
            <w:tcW w:w="1368" w:type="dxa"/>
          </w:tcPr>
          <w:p w14:paraId="7FF27F2E"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3</w:t>
            </w:r>
          </w:p>
        </w:tc>
        <w:tc>
          <w:tcPr>
            <w:tcW w:w="1406" w:type="dxa"/>
            <w:shd w:val="clear" w:color="auto" w:fill="auto"/>
          </w:tcPr>
          <w:p w14:paraId="150611CF"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4</w:t>
            </w:r>
          </w:p>
        </w:tc>
        <w:tc>
          <w:tcPr>
            <w:tcW w:w="1390" w:type="dxa"/>
            <w:shd w:val="clear" w:color="auto" w:fill="auto"/>
          </w:tcPr>
          <w:p w14:paraId="24E5DCAF"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4</w:t>
            </w:r>
          </w:p>
        </w:tc>
        <w:tc>
          <w:tcPr>
            <w:tcW w:w="1391" w:type="dxa"/>
            <w:gridSpan w:val="2"/>
          </w:tcPr>
          <w:p w14:paraId="214FFF0A"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4</w:t>
            </w:r>
          </w:p>
        </w:tc>
      </w:tr>
      <w:tr w:rsidR="00884CBD" w:rsidRPr="00884CBD" w14:paraId="64E44D55" w14:textId="77777777" w:rsidTr="00D171CA">
        <w:tc>
          <w:tcPr>
            <w:tcW w:w="1598" w:type="dxa"/>
            <w:shd w:val="clear" w:color="auto" w:fill="auto"/>
          </w:tcPr>
          <w:p w14:paraId="07EB47A7" w14:textId="77777777" w:rsidR="00884CBD" w:rsidRPr="00884CBD" w:rsidRDefault="00884CBD" w:rsidP="00884CBD">
            <w:pPr>
              <w:spacing w:after="0" w:line="240" w:lineRule="auto"/>
              <w:rPr>
                <w:rFonts w:ascii="Arial" w:hAnsi="Arial" w:cs="Arial"/>
              </w:rPr>
            </w:pPr>
            <w:r w:rsidRPr="00884CBD">
              <w:rPr>
                <w:rFonts w:ascii="Arial" w:hAnsi="Arial" w:cs="Arial"/>
              </w:rPr>
              <w:t>COSVR749</w:t>
            </w:r>
            <w:r w:rsidR="00856CAB">
              <w:rPr>
                <w:rFonts w:ascii="Arial" w:hAnsi="Arial" w:cs="Arial"/>
              </w:rPr>
              <w:t>v2</w:t>
            </w:r>
          </w:p>
        </w:tc>
        <w:tc>
          <w:tcPr>
            <w:tcW w:w="5397" w:type="dxa"/>
            <w:shd w:val="clear" w:color="auto" w:fill="auto"/>
          </w:tcPr>
          <w:p w14:paraId="682877A8" w14:textId="77777777" w:rsidR="00884CBD" w:rsidRPr="00884CBD" w:rsidRDefault="00884CBD" w:rsidP="00884CBD">
            <w:pPr>
              <w:spacing w:after="0" w:line="240" w:lineRule="auto"/>
              <w:rPr>
                <w:rFonts w:ascii="Arial" w:hAnsi="Arial" w:cs="Arial"/>
              </w:rPr>
            </w:pPr>
            <w:r w:rsidRPr="00884CBD">
              <w:rPr>
                <w:rFonts w:ascii="Arial" w:hAnsi="Arial" w:cs="Arial"/>
              </w:rPr>
              <w:t>Install insulation to</w:t>
            </w:r>
            <w:r w:rsidR="00D171CA">
              <w:rPr>
                <w:rFonts w:ascii="Arial" w:hAnsi="Arial" w:cs="Arial"/>
              </w:rPr>
              <w:t xml:space="preserve"> suspended</w:t>
            </w:r>
            <w:r w:rsidRPr="00884CBD">
              <w:rPr>
                <w:rFonts w:ascii="Arial" w:hAnsi="Arial" w:cs="Arial"/>
              </w:rPr>
              <w:t xml:space="preserve"> floors</w:t>
            </w:r>
          </w:p>
        </w:tc>
        <w:tc>
          <w:tcPr>
            <w:tcW w:w="1879" w:type="dxa"/>
            <w:shd w:val="clear" w:color="auto" w:fill="auto"/>
          </w:tcPr>
          <w:p w14:paraId="73834564"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4</w:t>
            </w:r>
          </w:p>
        </w:tc>
        <w:tc>
          <w:tcPr>
            <w:tcW w:w="1368" w:type="dxa"/>
          </w:tcPr>
          <w:p w14:paraId="0E09F39C"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4</w:t>
            </w:r>
          </w:p>
        </w:tc>
        <w:tc>
          <w:tcPr>
            <w:tcW w:w="1406" w:type="dxa"/>
            <w:shd w:val="clear" w:color="auto" w:fill="auto"/>
          </w:tcPr>
          <w:p w14:paraId="2ED358E7"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4</w:t>
            </w:r>
          </w:p>
        </w:tc>
        <w:tc>
          <w:tcPr>
            <w:tcW w:w="1390" w:type="dxa"/>
            <w:shd w:val="clear" w:color="auto" w:fill="auto"/>
          </w:tcPr>
          <w:p w14:paraId="7D06565A"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4</w:t>
            </w:r>
          </w:p>
        </w:tc>
        <w:tc>
          <w:tcPr>
            <w:tcW w:w="1391" w:type="dxa"/>
            <w:gridSpan w:val="2"/>
          </w:tcPr>
          <w:p w14:paraId="772BC2FD"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4</w:t>
            </w:r>
          </w:p>
        </w:tc>
      </w:tr>
      <w:tr w:rsidR="00884CBD" w:rsidRPr="00884CBD" w14:paraId="4A9DB449" w14:textId="77777777" w:rsidTr="00D171CA">
        <w:tc>
          <w:tcPr>
            <w:tcW w:w="1598" w:type="dxa"/>
            <w:shd w:val="clear" w:color="auto" w:fill="auto"/>
          </w:tcPr>
          <w:p w14:paraId="2577A599" w14:textId="77777777" w:rsidR="00884CBD" w:rsidRPr="00884CBD" w:rsidRDefault="00884CBD" w:rsidP="00884CBD">
            <w:pPr>
              <w:spacing w:after="0" w:line="240" w:lineRule="auto"/>
              <w:rPr>
                <w:rFonts w:ascii="Arial" w:hAnsi="Arial" w:cs="Arial"/>
              </w:rPr>
            </w:pPr>
            <w:r w:rsidRPr="00884CBD">
              <w:rPr>
                <w:rFonts w:ascii="Arial" w:hAnsi="Arial" w:cs="Arial"/>
              </w:rPr>
              <w:t>COSVR812</w:t>
            </w:r>
            <w:r w:rsidR="00856CAB">
              <w:rPr>
                <w:rFonts w:ascii="Arial" w:hAnsi="Arial" w:cs="Arial"/>
              </w:rPr>
              <w:t>v1</w:t>
            </w:r>
          </w:p>
        </w:tc>
        <w:tc>
          <w:tcPr>
            <w:tcW w:w="5397" w:type="dxa"/>
            <w:shd w:val="clear" w:color="auto" w:fill="auto"/>
          </w:tcPr>
          <w:p w14:paraId="7A18B1C0" w14:textId="77777777" w:rsidR="00884CBD" w:rsidRPr="00884CBD" w:rsidRDefault="00884CBD" w:rsidP="00884CBD">
            <w:pPr>
              <w:spacing w:after="0" w:line="240" w:lineRule="auto"/>
              <w:rPr>
                <w:rFonts w:ascii="Arial" w:hAnsi="Arial" w:cs="Arial"/>
              </w:rPr>
            </w:pPr>
            <w:r w:rsidRPr="00884CBD">
              <w:rPr>
                <w:rFonts w:ascii="Arial" w:hAnsi="Arial" w:cs="Arial"/>
              </w:rPr>
              <w:t>Spray insulation to create warm roofs</w:t>
            </w:r>
          </w:p>
        </w:tc>
        <w:tc>
          <w:tcPr>
            <w:tcW w:w="1879" w:type="dxa"/>
            <w:shd w:val="clear" w:color="auto" w:fill="auto"/>
          </w:tcPr>
          <w:p w14:paraId="2068046B"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4</w:t>
            </w:r>
          </w:p>
        </w:tc>
        <w:tc>
          <w:tcPr>
            <w:tcW w:w="1368" w:type="dxa"/>
          </w:tcPr>
          <w:p w14:paraId="517E457A"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4</w:t>
            </w:r>
          </w:p>
        </w:tc>
        <w:tc>
          <w:tcPr>
            <w:tcW w:w="1406" w:type="dxa"/>
            <w:shd w:val="clear" w:color="auto" w:fill="auto"/>
          </w:tcPr>
          <w:p w14:paraId="743C3388"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4</w:t>
            </w:r>
          </w:p>
        </w:tc>
        <w:tc>
          <w:tcPr>
            <w:tcW w:w="1390" w:type="dxa"/>
            <w:shd w:val="clear" w:color="auto" w:fill="auto"/>
          </w:tcPr>
          <w:p w14:paraId="4491DCEB"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5</w:t>
            </w:r>
          </w:p>
        </w:tc>
        <w:tc>
          <w:tcPr>
            <w:tcW w:w="1391" w:type="dxa"/>
            <w:gridSpan w:val="2"/>
          </w:tcPr>
          <w:p w14:paraId="2AD50E98"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5</w:t>
            </w:r>
          </w:p>
        </w:tc>
      </w:tr>
      <w:tr w:rsidR="00884CBD" w:rsidRPr="00884CBD" w14:paraId="5D795656" w14:textId="77777777" w:rsidTr="00D171CA">
        <w:tc>
          <w:tcPr>
            <w:tcW w:w="1598" w:type="dxa"/>
            <w:shd w:val="clear" w:color="auto" w:fill="auto"/>
          </w:tcPr>
          <w:p w14:paraId="1F1A30E9" w14:textId="77777777" w:rsidR="00884CBD" w:rsidRPr="00884CBD" w:rsidRDefault="00884CBD" w:rsidP="00884CBD">
            <w:pPr>
              <w:spacing w:after="0" w:line="240" w:lineRule="auto"/>
              <w:rPr>
                <w:rFonts w:ascii="Arial" w:hAnsi="Arial" w:cs="Arial"/>
              </w:rPr>
            </w:pPr>
            <w:r w:rsidRPr="00884CBD">
              <w:rPr>
                <w:rFonts w:ascii="Arial" w:hAnsi="Arial" w:cs="Arial"/>
              </w:rPr>
              <w:t>COSVR813</w:t>
            </w:r>
            <w:r w:rsidR="00856CAB">
              <w:rPr>
                <w:rFonts w:ascii="Arial" w:hAnsi="Arial" w:cs="Arial"/>
              </w:rPr>
              <w:t>v1</w:t>
            </w:r>
          </w:p>
        </w:tc>
        <w:tc>
          <w:tcPr>
            <w:tcW w:w="5397" w:type="dxa"/>
            <w:shd w:val="clear" w:color="auto" w:fill="auto"/>
          </w:tcPr>
          <w:p w14:paraId="4AD30CB2" w14:textId="77777777" w:rsidR="00884CBD" w:rsidRPr="00884CBD" w:rsidRDefault="00884CBD" w:rsidP="00884CBD">
            <w:pPr>
              <w:spacing w:after="0" w:line="240" w:lineRule="auto"/>
              <w:rPr>
                <w:rFonts w:ascii="Arial" w:hAnsi="Arial" w:cs="Arial"/>
              </w:rPr>
            </w:pPr>
            <w:r w:rsidRPr="00884CBD">
              <w:rPr>
                <w:rFonts w:ascii="Arial" w:hAnsi="Arial" w:cs="Arial"/>
              </w:rPr>
              <w:t>Blown insulation to cold roofs</w:t>
            </w:r>
          </w:p>
        </w:tc>
        <w:tc>
          <w:tcPr>
            <w:tcW w:w="1879" w:type="dxa"/>
            <w:shd w:val="clear" w:color="auto" w:fill="auto"/>
          </w:tcPr>
          <w:p w14:paraId="1D9AEF65"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4</w:t>
            </w:r>
          </w:p>
        </w:tc>
        <w:tc>
          <w:tcPr>
            <w:tcW w:w="1368" w:type="dxa"/>
          </w:tcPr>
          <w:p w14:paraId="5BDEAA4A"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4</w:t>
            </w:r>
          </w:p>
        </w:tc>
        <w:tc>
          <w:tcPr>
            <w:tcW w:w="1406" w:type="dxa"/>
            <w:shd w:val="clear" w:color="auto" w:fill="auto"/>
          </w:tcPr>
          <w:p w14:paraId="0837C65B"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4</w:t>
            </w:r>
          </w:p>
        </w:tc>
        <w:tc>
          <w:tcPr>
            <w:tcW w:w="1390" w:type="dxa"/>
            <w:shd w:val="clear" w:color="auto" w:fill="auto"/>
          </w:tcPr>
          <w:p w14:paraId="5EC152FE"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4</w:t>
            </w:r>
          </w:p>
        </w:tc>
        <w:tc>
          <w:tcPr>
            <w:tcW w:w="1391" w:type="dxa"/>
            <w:gridSpan w:val="2"/>
          </w:tcPr>
          <w:p w14:paraId="3999D47B"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5</w:t>
            </w:r>
          </w:p>
        </w:tc>
      </w:tr>
      <w:tr w:rsidR="00884CBD" w:rsidRPr="00884CBD" w14:paraId="65F1B3C8" w14:textId="77777777" w:rsidTr="00D171CA">
        <w:tc>
          <w:tcPr>
            <w:tcW w:w="1598" w:type="dxa"/>
            <w:shd w:val="clear" w:color="auto" w:fill="auto"/>
          </w:tcPr>
          <w:p w14:paraId="12F2116A" w14:textId="77777777" w:rsidR="00884CBD" w:rsidRPr="00884CBD" w:rsidRDefault="00884CBD" w:rsidP="00884CBD">
            <w:pPr>
              <w:spacing w:after="0" w:line="240" w:lineRule="auto"/>
              <w:rPr>
                <w:rFonts w:ascii="Arial" w:hAnsi="Arial" w:cs="Arial"/>
              </w:rPr>
            </w:pPr>
            <w:r w:rsidRPr="00884CBD">
              <w:rPr>
                <w:rFonts w:ascii="Arial" w:hAnsi="Arial" w:cs="Arial"/>
              </w:rPr>
              <w:t>COSVR815</w:t>
            </w:r>
            <w:r w:rsidR="00856CAB">
              <w:rPr>
                <w:rFonts w:ascii="Arial" w:hAnsi="Arial" w:cs="Arial"/>
              </w:rPr>
              <w:t>v1</w:t>
            </w:r>
          </w:p>
        </w:tc>
        <w:tc>
          <w:tcPr>
            <w:tcW w:w="5397" w:type="dxa"/>
            <w:shd w:val="clear" w:color="auto" w:fill="auto"/>
          </w:tcPr>
          <w:p w14:paraId="6B92BFC2" w14:textId="77777777" w:rsidR="00884CBD" w:rsidRPr="00884CBD" w:rsidRDefault="00884CBD" w:rsidP="00884CBD">
            <w:pPr>
              <w:spacing w:after="0" w:line="240" w:lineRule="auto"/>
              <w:rPr>
                <w:rFonts w:ascii="Arial" w:hAnsi="Arial" w:cs="Arial"/>
              </w:rPr>
            </w:pPr>
            <w:r w:rsidRPr="00884CBD">
              <w:rPr>
                <w:rFonts w:ascii="Arial" w:hAnsi="Arial" w:cs="Arial"/>
              </w:rPr>
              <w:t>Inject, blow and spray insulation to internal walls</w:t>
            </w:r>
          </w:p>
        </w:tc>
        <w:tc>
          <w:tcPr>
            <w:tcW w:w="1879" w:type="dxa"/>
            <w:shd w:val="clear" w:color="auto" w:fill="auto"/>
          </w:tcPr>
          <w:p w14:paraId="77D374C7"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5</w:t>
            </w:r>
          </w:p>
        </w:tc>
        <w:tc>
          <w:tcPr>
            <w:tcW w:w="1368" w:type="dxa"/>
          </w:tcPr>
          <w:p w14:paraId="0633E783"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5</w:t>
            </w:r>
          </w:p>
        </w:tc>
        <w:tc>
          <w:tcPr>
            <w:tcW w:w="1406" w:type="dxa"/>
            <w:shd w:val="clear" w:color="auto" w:fill="auto"/>
          </w:tcPr>
          <w:p w14:paraId="104551C0" w14:textId="77777777" w:rsidR="00884CBD" w:rsidRPr="00884CBD" w:rsidRDefault="00884CBD" w:rsidP="00884CBD">
            <w:pPr>
              <w:spacing w:after="0" w:line="240" w:lineRule="auto"/>
              <w:jc w:val="center"/>
            </w:pPr>
            <w:r w:rsidRPr="00884CBD">
              <w:rPr>
                <w:rFonts w:ascii="Arial" w:hAnsi="Arial" w:cs="Arial"/>
              </w:rPr>
              <w:t>Level 5</w:t>
            </w:r>
          </w:p>
        </w:tc>
        <w:tc>
          <w:tcPr>
            <w:tcW w:w="1390" w:type="dxa"/>
            <w:shd w:val="clear" w:color="auto" w:fill="auto"/>
          </w:tcPr>
          <w:p w14:paraId="4E5DFF53" w14:textId="77777777" w:rsidR="00884CBD" w:rsidRPr="00884CBD" w:rsidRDefault="00884CBD" w:rsidP="00884CBD">
            <w:pPr>
              <w:spacing w:after="0" w:line="240" w:lineRule="auto"/>
              <w:jc w:val="center"/>
            </w:pPr>
            <w:r w:rsidRPr="00884CBD">
              <w:rPr>
                <w:rFonts w:ascii="Arial" w:hAnsi="Arial" w:cs="Arial"/>
              </w:rPr>
              <w:t>Level 5</w:t>
            </w:r>
          </w:p>
        </w:tc>
        <w:tc>
          <w:tcPr>
            <w:tcW w:w="1391" w:type="dxa"/>
            <w:gridSpan w:val="2"/>
          </w:tcPr>
          <w:p w14:paraId="0719056C" w14:textId="77777777" w:rsidR="00884CBD" w:rsidRPr="00884CBD" w:rsidRDefault="00884CBD" w:rsidP="00884CBD">
            <w:pPr>
              <w:spacing w:after="0" w:line="240" w:lineRule="auto"/>
              <w:jc w:val="center"/>
            </w:pPr>
            <w:r w:rsidRPr="00884CBD">
              <w:rPr>
                <w:rFonts w:ascii="Arial" w:hAnsi="Arial" w:cs="Arial"/>
              </w:rPr>
              <w:t>Level 5</w:t>
            </w:r>
          </w:p>
        </w:tc>
      </w:tr>
      <w:tr w:rsidR="00884CBD" w:rsidRPr="00884CBD" w14:paraId="1AC3B7FC" w14:textId="77777777" w:rsidTr="00D171CA">
        <w:tc>
          <w:tcPr>
            <w:tcW w:w="1598" w:type="dxa"/>
            <w:shd w:val="clear" w:color="auto" w:fill="auto"/>
          </w:tcPr>
          <w:p w14:paraId="048AFEAA" w14:textId="77777777" w:rsidR="00884CBD" w:rsidRPr="00884CBD" w:rsidRDefault="00884CBD" w:rsidP="00884CBD">
            <w:pPr>
              <w:spacing w:after="0" w:line="240" w:lineRule="auto"/>
              <w:rPr>
                <w:rFonts w:ascii="Arial" w:hAnsi="Arial" w:cs="Arial"/>
              </w:rPr>
            </w:pPr>
            <w:r w:rsidRPr="00884CBD">
              <w:rPr>
                <w:rFonts w:ascii="Arial" w:hAnsi="Arial" w:cs="Arial"/>
              </w:rPr>
              <w:t>COSVR816</w:t>
            </w:r>
            <w:r w:rsidR="00856CAB">
              <w:rPr>
                <w:rFonts w:ascii="Arial" w:hAnsi="Arial" w:cs="Arial"/>
              </w:rPr>
              <w:t>v1</w:t>
            </w:r>
          </w:p>
        </w:tc>
        <w:tc>
          <w:tcPr>
            <w:tcW w:w="5397" w:type="dxa"/>
            <w:shd w:val="clear" w:color="auto" w:fill="auto"/>
          </w:tcPr>
          <w:p w14:paraId="63586EA9" w14:textId="77777777" w:rsidR="00884CBD" w:rsidRPr="00884CBD" w:rsidRDefault="00884CBD" w:rsidP="00884CBD">
            <w:pPr>
              <w:spacing w:after="0" w:line="240" w:lineRule="auto"/>
              <w:rPr>
                <w:rFonts w:ascii="Arial" w:hAnsi="Arial" w:cs="Arial"/>
              </w:rPr>
            </w:pPr>
            <w:r w:rsidRPr="00884CBD">
              <w:rPr>
                <w:rFonts w:ascii="Arial" w:hAnsi="Arial" w:cs="Arial"/>
              </w:rPr>
              <w:t>Park Homes insulation</w:t>
            </w:r>
          </w:p>
        </w:tc>
        <w:tc>
          <w:tcPr>
            <w:tcW w:w="1879" w:type="dxa"/>
            <w:shd w:val="clear" w:color="auto" w:fill="auto"/>
          </w:tcPr>
          <w:p w14:paraId="529A3E5B"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5</w:t>
            </w:r>
          </w:p>
        </w:tc>
        <w:tc>
          <w:tcPr>
            <w:tcW w:w="1368" w:type="dxa"/>
          </w:tcPr>
          <w:p w14:paraId="025717A8"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5</w:t>
            </w:r>
          </w:p>
        </w:tc>
        <w:tc>
          <w:tcPr>
            <w:tcW w:w="1406" w:type="dxa"/>
            <w:shd w:val="clear" w:color="auto" w:fill="auto"/>
          </w:tcPr>
          <w:p w14:paraId="62333F67" w14:textId="77777777" w:rsidR="00884CBD" w:rsidRPr="00884CBD" w:rsidRDefault="00884CBD" w:rsidP="00884CBD">
            <w:pPr>
              <w:spacing w:after="0" w:line="240" w:lineRule="auto"/>
              <w:jc w:val="center"/>
            </w:pPr>
            <w:r w:rsidRPr="00884CBD">
              <w:rPr>
                <w:rFonts w:ascii="Arial" w:hAnsi="Arial" w:cs="Arial"/>
              </w:rPr>
              <w:t>Level 5</w:t>
            </w:r>
          </w:p>
        </w:tc>
        <w:tc>
          <w:tcPr>
            <w:tcW w:w="1390" w:type="dxa"/>
            <w:shd w:val="clear" w:color="auto" w:fill="auto"/>
          </w:tcPr>
          <w:p w14:paraId="6314352D" w14:textId="77777777" w:rsidR="00884CBD" w:rsidRPr="00884CBD" w:rsidRDefault="00884CBD" w:rsidP="00884CBD">
            <w:pPr>
              <w:spacing w:after="0" w:line="240" w:lineRule="auto"/>
              <w:jc w:val="center"/>
            </w:pPr>
            <w:r w:rsidRPr="00884CBD">
              <w:rPr>
                <w:rFonts w:ascii="Arial" w:hAnsi="Arial" w:cs="Arial"/>
              </w:rPr>
              <w:t>Level 5</w:t>
            </w:r>
          </w:p>
        </w:tc>
        <w:tc>
          <w:tcPr>
            <w:tcW w:w="1391" w:type="dxa"/>
            <w:gridSpan w:val="2"/>
          </w:tcPr>
          <w:p w14:paraId="1948D944" w14:textId="77777777" w:rsidR="00884CBD" w:rsidRPr="00884CBD" w:rsidRDefault="00884CBD" w:rsidP="00884CBD">
            <w:pPr>
              <w:spacing w:after="0" w:line="240" w:lineRule="auto"/>
              <w:jc w:val="center"/>
            </w:pPr>
            <w:r w:rsidRPr="00884CBD">
              <w:rPr>
                <w:rFonts w:ascii="Arial" w:hAnsi="Arial" w:cs="Arial"/>
              </w:rPr>
              <w:t>Level 5</w:t>
            </w:r>
          </w:p>
        </w:tc>
      </w:tr>
      <w:tr w:rsidR="00884CBD" w:rsidRPr="00884CBD" w14:paraId="5490AD96" w14:textId="77777777" w:rsidTr="00D171CA">
        <w:tc>
          <w:tcPr>
            <w:tcW w:w="1598" w:type="dxa"/>
            <w:shd w:val="clear" w:color="auto" w:fill="auto"/>
          </w:tcPr>
          <w:p w14:paraId="6175ED73" w14:textId="77777777" w:rsidR="00884CBD" w:rsidRPr="00884CBD" w:rsidRDefault="00884CBD" w:rsidP="00884CBD">
            <w:pPr>
              <w:spacing w:after="0" w:line="240" w:lineRule="auto"/>
              <w:rPr>
                <w:rFonts w:ascii="Arial" w:hAnsi="Arial" w:cs="Arial"/>
              </w:rPr>
            </w:pPr>
            <w:r w:rsidRPr="00884CBD">
              <w:rPr>
                <w:rFonts w:ascii="Arial" w:hAnsi="Arial" w:cs="Arial"/>
              </w:rPr>
              <w:t>COSVR817</w:t>
            </w:r>
            <w:r w:rsidR="00856CAB">
              <w:rPr>
                <w:rFonts w:ascii="Arial" w:hAnsi="Arial" w:cs="Arial"/>
              </w:rPr>
              <w:t>v1</w:t>
            </w:r>
          </w:p>
        </w:tc>
        <w:tc>
          <w:tcPr>
            <w:tcW w:w="5397" w:type="dxa"/>
            <w:shd w:val="clear" w:color="auto" w:fill="auto"/>
          </w:tcPr>
          <w:p w14:paraId="042349BF" w14:textId="77777777" w:rsidR="00884CBD" w:rsidRPr="00884CBD" w:rsidRDefault="00884CBD" w:rsidP="00884CBD">
            <w:pPr>
              <w:spacing w:after="0" w:line="240" w:lineRule="auto"/>
              <w:rPr>
                <w:rFonts w:ascii="Arial" w:hAnsi="Arial" w:cs="Arial"/>
              </w:rPr>
            </w:pPr>
            <w:r w:rsidRPr="00884CBD">
              <w:rPr>
                <w:rFonts w:ascii="Arial" w:hAnsi="Arial" w:cs="Arial"/>
              </w:rPr>
              <w:t xml:space="preserve">Insulation and Building Treatments </w:t>
            </w:r>
            <w:r w:rsidR="00D171CA">
              <w:rPr>
                <w:rFonts w:ascii="Arial" w:hAnsi="Arial" w:cs="Arial"/>
              </w:rPr>
              <w:t xml:space="preserve">(IBT) </w:t>
            </w:r>
            <w:r w:rsidRPr="00884CBD">
              <w:rPr>
                <w:rFonts w:ascii="Arial" w:hAnsi="Arial" w:cs="Arial"/>
              </w:rPr>
              <w:t>Building Construction, Defects and Interfaces</w:t>
            </w:r>
          </w:p>
        </w:tc>
        <w:tc>
          <w:tcPr>
            <w:tcW w:w="1879" w:type="dxa"/>
            <w:shd w:val="clear" w:color="auto" w:fill="auto"/>
          </w:tcPr>
          <w:p w14:paraId="58D0C641"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5</w:t>
            </w:r>
          </w:p>
        </w:tc>
        <w:tc>
          <w:tcPr>
            <w:tcW w:w="1368" w:type="dxa"/>
          </w:tcPr>
          <w:p w14:paraId="5C528959"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5</w:t>
            </w:r>
          </w:p>
        </w:tc>
        <w:tc>
          <w:tcPr>
            <w:tcW w:w="1406" w:type="dxa"/>
            <w:shd w:val="clear" w:color="auto" w:fill="auto"/>
          </w:tcPr>
          <w:p w14:paraId="656BFE16" w14:textId="77777777" w:rsidR="00884CBD" w:rsidRPr="00884CBD" w:rsidRDefault="00884CBD" w:rsidP="00884CBD">
            <w:pPr>
              <w:spacing w:after="0" w:line="240" w:lineRule="auto"/>
              <w:jc w:val="center"/>
            </w:pPr>
            <w:r w:rsidRPr="00884CBD">
              <w:rPr>
                <w:rFonts w:ascii="Arial" w:hAnsi="Arial" w:cs="Arial"/>
              </w:rPr>
              <w:t>Level 5</w:t>
            </w:r>
          </w:p>
        </w:tc>
        <w:tc>
          <w:tcPr>
            <w:tcW w:w="1390" w:type="dxa"/>
            <w:shd w:val="clear" w:color="auto" w:fill="auto"/>
          </w:tcPr>
          <w:p w14:paraId="7AFF7B43" w14:textId="77777777" w:rsidR="00884CBD" w:rsidRPr="00884CBD" w:rsidRDefault="00884CBD" w:rsidP="00884CBD">
            <w:pPr>
              <w:spacing w:after="0" w:line="240" w:lineRule="auto"/>
              <w:jc w:val="center"/>
            </w:pPr>
            <w:r w:rsidRPr="00884CBD">
              <w:rPr>
                <w:rFonts w:ascii="Arial" w:hAnsi="Arial" w:cs="Arial"/>
              </w:rPr>
              <w:t>Level 5</w:t>
            </w:r>
          </w:p>
        </w:tc>
        <w:tc>
          <w:tcPr>
            <w:tcW w:w="1391" w:type="dxa"/>
            <w:gridSpan w:val="2"/>
          </w:tcPr>
          <w:p w14:paraId="3628C169" w14:textId="77777777" w:rsidR="00884CBD" w:rsidRPr="00884CBD" w:rsidRDefault="00884CBD" w:rsidP="00884CBD">
            <w:pPr>
              <w:spacing w:after="0" w:line="240" w:lineRule="auto"/>
              <w:jc w:val="center"/>
            </w:pPr>
            <w:r w:rsidRPr="00884CBD">
              <w:rPr>
                <w:rFonts w:ascii="Arial" w:hAnsi="Arial" w:cs="Arial"/>
              </w:rPr>
              <w:t>Level 5</w:t>
            </w:r>
          </w:p>
        </w:tc>
      </w:tr>
      <w:tr w:rsidR="00884CBD" w:rsidRPr="00884CBD" w14:paraId="0F81FA04" w14:textId="77777777" w:rsidTr="00D171CA">
        <w:tc>
          <w:tcPr>
            <w:tcW w:w="1598" w:type="dxa"/>
            <w:shd w:val="clear" w:color="auto" w:fill="auto"/>
          </w:tcPr>
          <w:p w14:paraId="4D604888" w14:textId="77777777" w:rsidR="00884CBD" w:rsidRPr="00884CBD" w:rsidRDefault="00884CBD" w:rsidP="00884CBD">
            <w:pPr>
              <w:spacing w:after="0" w:line="240" w:lineRule="auto"/>
              <w:rPr>
                <w:rFonts w:ascii="Arial" w:hAnsi="Arial" w:cs="Arial"/>
              </w:rPr>
            </w:pPr>
            <w:r w:rsidRPr="00884CBD">
              <w:rPr>
                <w:rFonts w:ascii="Arial" w:hAnsi="Arial" w:cs="Arial"/>
              </w:rPr>
              <w:t>COSVR818</w:t>
            </w:r>
            <w:r w:rsidR="00856CAB">
              <w:rPr>
                <w:rFonts w:ascii="Arial" w:hAnsi="Arial" w:cs="Arial"/>
              </w:rPr>
              <w:t>v1</w:t>
            </w:r>
          </w:p>
        </w:tc>
        <w:tc>
          <w:tcPr>
            <w:tcW w:w="5397" w:type="dxa"/>
            <w:shd w:val="clear" w:color="auto" w:fill="auto"/>
          </w:tcPr>
          <w:p w14:paraId="01CB589C" w14:textId="77777777" w:rsidR="00884CBD" w:rsidRPr="00884CBD" w:rsidRDefault="00884CBD" w:rsidP="00884CBD">
            <w:pPr>
              <w:spacing w:after="0" w:line="240" w:lineRule="auto"/>
              <w:rPr>
                <w:rFonts w:ascii="Arial" w:hAnsi="Arial" w:cs="Arial"/>
              </w:rPr>
            </w:pPr>
            <w:r w:rsidRPr="00884CBD">
              <w:rPr>
                <w:rFonts w:ascii="Arial" w:hAnsi="Arial" w:cs="Arial"/>
              </w:rPr>
              <w:t>Spray insulation to suspended floors</w:t>
            </w:r>
          </w:p>
        </w:tc>
        <w:tc>
          <w:tcPr>
            <w:tcW w:w="1879" w:type="dxa"/>
            <w:shd w:val="clear" w:color="auto" w:fill="auto"/>
          </w:tcPr>
          <w:p w14:paraId="71130BEC"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5</w:t>
            </w:r>
          </w:p>
        </w:tc>
        <w:tc>
          <w:tcPr>
            <w:tcW w:w="1368" w:type="dxa"/>
          </w:tcPr>
          <w:p w14:paraId="02BD3FDF"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4</w:t>
            </w:r>
          </w:p>
        </w:tc>
        <w:tc>
          <w:tcPr>
            <w:tcW w:w="1406" w:type="dxa"/>
            <w:shd w:val="clear" w:color="auto" w:fill="auto"/>
          </w:tcPr>
          <w:p w14:paraId="3147FE0B" w14:textId="77777777" w:rsidR="00884CBD" w:rsidRPr="00884CBD" w:rsidRDefault="00884CBD" w:rsidP="00884CBD">
            <w:pPr>
              <w:spacing w:after="0" w:line="240" w:lineRule="auto"/>
              <w:jc w:val="center"/>
            </w:pPr>
            <w:r w:rsidRPr="00884CBD">
              <w:rPr>
                <w:rFonts w:ascii="Arial" w:hAnsi="Arial" w:cs="Arial"/>
              </w:rPr>
              <w:t>Level 5</w:t>
            </w:r>
          </w:p>
        </w:tc>
        <w:tc>
          <w:tcPr>
            <w:tcW w:w="1390" w:type="dxa"/>
            <w:shd w:val="clear" w:color="auto" w:fill="auto"/>
          </w:tcPr>
          <w:p w14:paraId="31E9B009" w14:textId="77777777" w:rsidR="00884CBD" w:rsidRPr="00884CBD" w:rsidRDefault="00884CBD" w:rsidP="00884CBD">
            <w:pPr>
              <w:spacing w:after="0" w:line="240" w:lineRule="auto"/>
              <w:jc w:val="center"/>
            </w:pPr>
            <w:r w:rsidRPr="00884CBD">
              <w:rPr>
                <w:rFonts w:ascii="Arial" w:hAnsi="Arial" w:cs="Arial"/>
              </w:rPr>
              <w:t>Level 5</w:t>
            </w:r>
          </w:p>
        </w:tc>
        <w:tc>
          <w:tcPr>
            <w:tcW w:w="1391" w:type="dxa"/>
            <w:gridSpan w:val="2"/>
          </w:tcPr>
          <w:p w14:paraId="6D13110C" w14:textId="77777777" w:rsidR="00884CBD" w:rsidRPr="00884CBD" w:rsidRDefault="00884CBD" w:rsidP="00884CBD">
            <w:pPr>
              <w:spacing w:after="0" w:line="240" w:lineRule="auto"/>
              <w:jc w:val="center"/>
            </w:pPr>
            <w:r w:rsidRPr="00884CBD">
              <w:rPr>
                <w:rFonts w:ascii="Arial" w:hAnsi="Arial" w:cs="Arial"/>
              </w:rPr>
              <w:t>Level 5</w:t>
            </w:r>
          </w:p>
        </w:tc>
      </w:tr>
      <w:tr w:rsidR="00884CBD" w:rsidRPr="00884CBD" w14:paraId="69A747B2" w14:textId="77777777" w:rsidTr="00D171CA">
        <w:tc>
          <w:tcPr>
            <w:tcW w:w="1598" w:type="dxa"/>
            <w:shd w:val="clear" w:color="auto" w:fill="auto"/>
          </w:tcPr>
          <w:p w14:paraId="08611A49" w14:textId="77777777" w:rsidR="00884CBD" w:rsidRPr="00884CBD" w:rsidRDefault="00884CBD" w:rsidP="00884CBD">
            <w:pPr>
              <w:spacing w:after="0" w:line="240" w:lineRule="auto"/>
              <w:rPr>
                <w:rFonts w:ascii="Arial" w:hAnsi="Arial" w:cs="Arial"/>
              </w:rPr>
            </w:pPr>
            <w:r w:rsidRPr="00884CBD">
              <w:rPr>
                <w:rFonts w:ascii="Arial" w:hAnsi="Arial" w:cs="Arial"/>
              </w:rPr>
              <w:t>COSVR819</w:t>
            </w:r>
            <w:r w:rsidR="00856CAB">
              <w:rPr>
                <w:rFonts w:ascii="Arial" w:hAnsi="Arial" w:cs="Arial"/>
              </w:rPr>
              <w:t>v1</w:t>
            </w:r>
          </w:p>
        </w:tc>
        <w:tc>
          <w:tcPr>
            <w:tcW w:w="5397" w:type="dxa"/>
            <w:shd w:val="clear" w:color="auto" w:fill="auto"/>
          </w:tcPr>
          <w:p w14:paraId="103A2A27" w14:textId="77777777" w:rsidR="00884CBD" w:rsidRPr="00884CBD" w:rsidRDefault="00884CBD" w:rsidP="00884CBD">
            <w:pPr>
              <w:spacing w:after="0" w:line="240" w:lineRule="auto"/>
              <w:rPr>
                <w:rFonts w:ascii="Arial" w:hAnsi="Arial" w:cs="Arial"/>
              </w:rPr>
            </w:pPr>
            <w:r w:rsidRPr="00884CBD">
              <w:rPr>
                <w:rFonts w:ascii="Arial" w:hAnsi="Arial" w:cs="Arial"/>
              </w:rPr>
              <w:t>Inject, blow or spray insulation to framed sections of buildings</w:t>
            </w:r>
          </w:p>
        </w:tc>
        <w:tc>
          <w:tcPr>
            <w:tcW w:w="1879" w:type="dxa"/>
            <w:shd w:val="clear" w:color="auto" w:fill="auto"/>
          </w:tcPr>
          <w:p w14:paraId="226FE686"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5</w:t>
            </w:r>
          </w:p>
        </w:tc>
        <w:tc>
          <w:tcPr>
            <w:tcW w:w="1368" w:type="dxa"/>
          </w:tcPr>
          <w:p w14:paraId="39EB59AE"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5</w:t>
            </w:r>
          </w:p>
        </w:tc>
        <w:tc>
          <w:tcPr>
            <w:tcW w:w="1406" w:type="dxa"/>
            <w:shd w:val="clear" w:color="auto" w:fill="auto"/>
          </w:tcPr>
          <w:p w14:paraId="14DC2821" w14:textId="77777777" w:rsidR="00884CBD" w:rsidRPr="00884CBD" w:rsidRDefault="00884CBD" w:rsidP="00884CBD">
            <w:pPr>
              <w:spacing w:after="0" w:line="240" w:lineRule="auto"/>
              <w:jc w:val="center"/>
            </w:pPr>
            <w:r w:rsidRPr="00884CBD">
              <w:rPr>
                <w:rFonts w:ascii="Arial" w:hAnsi="Arial" w:cs="Arial"/>
              </w:rPr>
              <w:t>Level 5</w:t>
            </w:r>
          </w:p>
        </w:tc>
        <w:tc>
          <w:tcPr>
            <w:tcW w:w="1390" w:type="dxa"/>
            <w:shd w:val="clear" w:color="auto" w:fill="auto"/>
          </w:tcPr>
          <w:p w14:paraId="5CFC2B24" w14:textId="77777777" w:rsidR="00884CBD" w:rsidRPr="00884CBD" w:rsidRDefault="00884CBD" w:rsidP="00884CBD">
            <w:pPr>
              <w:spacing w:after="0" w:line="240" w:lineRule="auto"/>
              <w:jc w:val="center"/>
            </w:pPr>
            <w:r w:rsidRPr="00884CBD">
              <w:rPr>
                <w:rFonts w:ascii="Arial" w:hAnsi="Arial" w:cs="Arial"/>
              </w:rPr>
              <w:t>Level 5</w:t>
            </w:r>
          </w:p>
        </w:tc>
        <w:tc>
          <w:tcPr>
            <w:tcW w:w="1391" w:type="dxa"/>
            <w:gridSpan w:val="2"/>
          </w:tcPr>
          <w:p w14:paraId="510FE3E9" w14:textId="77777777" w:rsidR="00884CBD" w:rsidRPr="00884CBD" w:rsidRDefault="00884CBD" w:rsidP="00884CBD">
            <w:pPr>
              <w:spacing w:after="0" w:line="240" w:lineRule="auto"/>
              <w:jc w:val="center"/>
            </w:pPr>
            <w:r w:rsidRPr="00884CBD">
              <w:rPr>
                <w:rFonts w:ascii="Arial" w:hAnsi="Arial" w:cs="Arial"/>
              </w:rPr>
              <w:t>Level 5</w:t>
            </w:r>
          </w:p>
        </w:tc>
      </w:tr>
      <w:tr w:rsidR="00884CBD" w:rsidRPr="00884CBD" w14:paraId="3642CD53" w14:textId="77777777" w:rsidTr="001711EF">
        <w:tc>
          <w:tcPr>
            <w:tcW w:w="1598" w:type="dxa"/>
            <w:shd w:val="clear" w:color="auto" w:fill="auto"/>
          </w:tcPr>
          <w:p w14:paraId="517660A3" w14:textId="77777777" w:rsidR="00884CBD" w:rsidRPr="00884CBD" w:rsidRDefault="00884CBD" w:rsidP="00884CBD">
            <w:pPr>
              <w:spacing w:after="0" w:line="240" w:lineRule="auto"/>
              <w:rPr>
                <w:rFonts w:ascii="Arial" w:hAnsi="Arial" w:cs="Arial"/>
              </w:rPr>
            </w:pPr>
            <w:r w:rsidRPr="00884CBD">
              <w:rPr>
                <w:rFonts w:ascii="Arial" w:hAnsi="Arial" w:cs="Arial"/>
              </w:rPr>
              <w:t>CFACSD1</w:t>
            </w:r>
            <w:r w:rsidR="00DB57AE">
              <w:rPr>
                <w:rFonts w:ascii="Arial" w:hAnsi="Arial" w:cs="Arial"/>
              </w:rPr>
              <w:t>v</w:t>
            </w:r>
            <w:r w:rsidR="00381FBF">
              <w:rPr>
                <w:rFonts w:ascii="Arial" w:hAnsi="Arial" w:cs="Arial"/>
              </w:rPr>
              <w:t>2</w:t>
            </w:r>
          </w:p>
        </w:tc>
        <w:tc>
          <w:tcPr>
            <w:tcW w:w="5397" w:type="dxa"/>
            <w:shd w:val="clear" w:color="auto" w:fill="auto"/>
          </w:tcPr>
          <w:p w14:paraId="45663969" w14:textId="77777777" w:rsidR="00884CBD" w:rsidRPr="00884CBD" w:rsidRDefault="00884CBD" w:rsidP="00884CBD">
            <w:pPr>
              <w:spacing w:after="0" w:line="240" w:lineRule="auto"/>
              <w:rPr>
                <w:rFonts w:ascii="Arial" w:hAnsi="Arial" w:cs="Arial"/>
              </w:rPr>
            </w:pPr>
            <w:r w:rsidRPr="00884CBD">
              <w:rPr>
                <w:rFonts w:ascii="Arial" w:hAnsi="Arial" w:cs="Arial"/>
              </w:rPr>
              <w:t>Develop customer relationships</w:t>
            </w:r>
          </w:p>
        </w:tc>
        <w:tc>
          <w:tcPr>
            <w:tcW w:w="1879" w:type="dxa"/>
            <w:shd w:val="clear" w:color="auto" w:fill="auto"/>
          </w:tcPr>
          <w:p w14:paraId="7DB55612"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4</w:t>
            </w:r>
          </w:p>
        </w:tc>
        <w:tc>
          <w:tcPr>
            <w:tcW w:w="1368" w:type="dxa"/>
          </w:tcPr>
          <w:p w14:paraId="30B3E414" w14:textId="77777777" w:rsidR="00884CBD" w:rsidRPr="00884CBD" w:rsidRDefault="00884CBD" w:rsidP="00884CBD">
            <w:pPr>
              <w:spacing w:after="0" w:line="240" w:lineRule="auto"/>
              <w:jc w:val="center"/>
              <w:rPr>
                <w:rFonts w:ascii="Arial" w:hAnsi="Arial" w:cs="Arial"/>
              </w:rPr>
            </w:pPr>
          </w:p>
        </w:tc>
        <w:tc>
          <w:tcPr>
            <w:tcW w:w="1406" w:type="dxa"/>
            <w:shd w:val="clear" w:color="auto" w:fill="auto"/>
          </w:tcPr>
          <w:p w14:paraId="0041B0B5" w14:textId="77777777" w:rsidR="00884CBD" w:rsidRPr="00884CBD" w:rsidRDefault="00884CBD" w:rsidP="00884CBD">
            <w:pPr>
              <w:spacing w:after="0" w:line="240" w:lineRule="auto"/>
              <w:jc w:val="center"/>
              <w:rPr>
                <w:rFonts w:ascii="Arial" w:hAnsi="Arial" w:cs="Arial"/>
              </w:rPr>
            </w:pPr>
          </w:p>
        </w:tc>
        <w:tc>
          <w:tcPr>
            <w:tcW w:w="1390" w:type="dxa"/>
            <w:shd w:val="clear" w:color="auto" w:fill="auto"/>
          </w:tcPr>
          <w:p w14:paraId="7324B045"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4</w:t>
            </w:r>
          </w:p>
        </w:tc>
        <w:tc>
          <w:tcPr>
            <w:tcW w:w="1391" w:type="dxa"/>
            <w:gridSpan w:val="2"/>
          </w:tcPr>
          <w:p w14:paraId="618B40D3" w14:textId="77777777" w:rsidR="00884CBD" w:rsidRPr="00884CBD" w:rsidRDefault="00884CBD" w:rsidP="00884CBD">
            <w:pPr>
              <w:spacing w:after="0" w:line="240" w:lineRule="auto"/>
              <w:jc w:val="center"/>
              <w:rPr>
                <w:rFonts w:ascii="Arial" w:hAnsi="Arial" w:cs="Arial"/>
              </w:rPr>
            </w:pPr>
            <w:r w:rsidRPr="00884CBD">
              <w:rPr>
                <w:rFonts w:ascii="Arial" w:hAnsi="Arial" w:cs="Arial"/>
              </w:rPr>
              <w:t>Level 4</w:t>
            </w:r>
          </w:p>
        </w:tc>
      </w:tr>
    </w:tbl>
    <w:p w14:paraId="3BCBA77E" w14:textId="77777777" w:rsidR="00884CBD" w:rsidRPr="00F07A92" w:rsidRDefault="00884CBD" w:rsidP="00884CBD">
      <w:pPr>
        <w:spacing w:after="0" w:line="240" w:lineRule="auto"/>
        <w:rPr>
          <w:rFonts w:ascii="Arial" w:hAnsi="Arial" w:cs="Arial"/>
        </w:rPr>
      </w:pPr>
    </w:p>
    <w:p w14:paraId="0EE56B69" w14:textId="77777777" w:rsidR="005B3EBC" w:rsidRPr="00F07A92" w:rsidRDefault="00AA5C44" w:rsidP="00884CBD">
      <w:pPr>
        <w:spacing w:after="0" w:line="240" w:lineRule="auto"/>
        <w:rPr>
          <w:rFonts w:ascii="Arial" w:hAnsi="Arial" w:cs="Arial"/>
        </w:rPr>
      </w:pPr>
      <w:r w:rsidRPr="00AA5C44">
        <w:rPr>
          <w:rFonts w:ascii="Arial" w:hAnsi="Arial" w:cs="Arial"/>
          <w:i/>
        </w:rPr>
        <w:t>A</w:t>
      </w:r>
      <w:r w:rsidR="00F2548A" w:rsidRPr="00AA5C44">
        <w:rPr>
          <w:rFonts w:ascii="Arial" w:hAnsi="Arial" w:cs="Arial"/>
          <w:i/>
        </w:rPr>
        <w:t>ll numbers refer to SCQF level – any blanks indicate no opportunity</w:t>
      </w:r>
      <w:r w:rsidRPr="00AA5C44">
        <w:rPr>
          <w:rFonts w:ascii="Arial" w:hAnsi="Arial" w:cs="Arial"/>
          <w:i/>
        </w:rPr>
        <w:t>.</w:t>
      </w:r>
    </w:p>
    <w:sectPr w:rsidR="005B3EBC" w:rsidRPr="00F07A92" w:rsidSect="005047E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3383A" w14:textId="77777777" w:rsidR="00031EBE" w:rsidRDefault="00031EBE" w:rsidP="00E70CF2">
      <w:pPr>
        <w:spacing w:after="0" w:line="240" w:lineRule="auto"/>
      </w:pPr>
      <w:r>
        <w:separator/>
      </w:r>
    </w:p>
  </w:endnote>
  <w:endnote w:type="continuationSeparator" w:id="0">
    <w:p w14:paraId="2E2FA8A0" w14:textId="77777777" w:rsidR="00031EBE" w:rsidRDefault="00031EBE" w:rsidP="00E7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FB325" w14:textId="77777777" w:rsidR="00E70CF2" w:rsidRDefault="00E70CF2">
    <w:pPr>
      <w:pStyle w:val="Footer"/>
    </w:pPr>
    <w:r>
      <w:t>Approved at ACG 10/03/2021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C177E" w14:textId="77777777" w:rsidR="00031EBE" w:rsidRDefault="00031EBE" w:rsidP="00E70CF2">
      <w:pPr>
        <w:spacing w:after="0" w:line="240" w:lineRule="auto"/>
      </w:pPr>
      <w:r>
        <w:separator/>
      </w:r>
    </w:p>
  </w:footnote>
  <w:footnote w:type="continuationSeparator" w:id="0">
    <w:p w14:paraId="345AA777" w14:textId="77777777" w:rsidR="00031EBE" w:rsidRDefault="00031EBE" w:rsidP="00E70C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7F"/>
    <w:rsid w:val="00031130"/>
    <w:rsid w:val="00031EBE"/>
    <w:rsid w:val="001711EF"/>
    <w:rsid w:val="001E45B5"/>
    <w:rsid w:val="00260916"/>
    <w:rsid w:val="00260BC6"/>
    <w:rsid w:val="00277941"/>
    <w:rsid w:val="002C00DD"/>
    <w:rsid w:val="00381FBF"/>
    <w:rsid w:val="003A03E2"/>
    <w:rsid w:val="0044063F"/>
    <w:rsid w:val="004774D0"/>
    <w:rsid w:val="004A0E0B"/>
    <w:rsid w:val="005047E7"/>
    <w:rsid w:val="00531BC1"/>
    <w:rsid w:val="00542AC9"/>
    <w:rsid w:val="005B3EBC"/>
    <w:rsid w:val="007325F4"/>
    <w:rsid w:val="00774A34"/>
    <w:rsid w:val="007B28A3"/>
    <w:rsid w:val="00856CAB"/>
    <w:rsid w:val="00884CBD"/>
    <w:rsid w:val="00960C06"/>
    <w:rsid w:val="009D1EE1"/>
    <w:rsid w:val="00A718B0"/>
    <w:rsid w:val="00AA5C44"/>
    <w:rsid w:val="00AC355D"/>
    <w:rsid w:val="00AC634F"/>
    <w:rsid w:val="00B16190"/>
    <w:rsid w:val="00B35924"/>
    <w:rsid w:val="00B512AF"/>
    <w:rsid w:val="00B71EF5"/>
    <w:rsid w:val="00BB637F"/>
    <w:rsid w:val="00C5565C"/>
    <w:rsid w:val="00CF2C54"/>
    <w:rsid w:val="00D171CA"/>
    <w:rsid w:val="00D24297"/>
    <w:rsid w:val="00D74A15"/>
    <w:rsid w:val="00DB528E"/>
    <w:rsid w:val="00DB57AE"/>
    <w:rsid w:val="00E70CF2"/>
    <w:rsid w:val="00F07A92"/>
    <w:rsid w:val="00F2548A"/>
    <w:rsid w:val="00F7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7AA1C2"/>
  <w15:docId w15:val="{C051839F-7BA5-4E26-B25B-BEC610FE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7C66"/>
    <w:rPr>
      <w:rFonts w:ascii="Tahoma" w:hAnsi="Tahoma" w:cs="Tahoma"/>
      <w:sz w:val="16"/>
      <w:szCs w:val="16"/>
    </w:rPr>
  </w:style>
  <w:style w:type="character" w:customStyle="1" w:styleId="Heading2Char">
    <w:name w:val="Heading 2 Char"/>
    <w:link w:val="Heading2"/>
    <w:uiPriority w:val="9"/>
    <w:rsid w:val="00F2548A"/>
    <w:rPr>
      <w:rFonts w:ascii="Cambria" w:eastAsia="Times New Roman" w:hAnsi="Cambria" w:cs="Times New Roman"/>
      <w:color w:val="365F91"/>
      <w:sz w:val="26"/>
      <w:szCs w:val="26"/>
    </w:rPr>
  </w:style>
  <w:style w:type="paragraph" w:customStyle="1" w:styleId="Default">
    <w:name w:val="Default"/>
    <w:rsid w:val="00F2548A"/>
    <w:pPr>
      <w:autoSpaceDE w:val="0"/>
      <w:autoSpaceDN w:val="0"/>
      <w:adjustRightInd w:val="0"/>
    </w:pPr>
    <w:rPr>
      <w:rFonts w:ascii="Symbol" w:hAnsi="Symbol" w:cs="Symbol"/>
      <w:color w:val="000000"/>
      <w:sz w:val="24"/>
      <w:szCs w:val="24"/>
      <w:lang w:eastAsia="en-US"/>
    </w:rPr>
  </w:style>
  <w:style w:type="paragraph" w:styleId="Header">
    <w:name w:val="header"/>
    <w:basedOn w:val="Normal"/>
    <w:link w:val="HeaderChar"/>
    <w:uiPriority w:val="99"/>
    <w:unhideWhenUsed/>
    <w:rsid w:val="00E70CF2"/>
    <w:pPr>
      <w:tabs>
        <w:tab w:val="center" w:pos="4513"/>
        <w:tab w:val="right" w:pos="9026"/>
      </w:tabs>
    </w:pPr>
  </w:style>
  <w:style w:type="character" w:customStyle="1" w:styleId="HeaderChar">
    <w:name w:val="Header Char"/>
    <w:link w:val="Header"/>
    <w:uiPriority w:val="99"/>
    <w:rsid w:val="00E70CF2"/>
    <w:rPr>
      <w:sz w:val="22"/>
      <w:szCs w:val="22"/>
    </w:rPr>
  </w:style>
  <w:style w:type="paragraph" w:styleId="Footer">
    <w:name w:val="footer"/>
    <w:basedOn w:val="Normal"/>
    <w:link w:val="FooterChar"/>
    <w:uiPriority w:val="99"/>
    <w:unhideWhenUsed/>
    <w:rsid w:val="00E70CF2"/>
    <w:pPr>
      <w:tabs>
        <w:tab w:val="center" w:pos="4513"/>
        <w:tab w:val="right" w:pos="9026"/>
      </w:tabs>
    </w:pPr>
  </w:style>
  <w:style w:type="character" w:customStyle="1" w:styleId="FooterChar">
    <w:name w:val="Footer Char"/>
    <w:link w:val="Footer"/>
    <w:uiPriority w:val="99"/>
    <w:rsid w:val="00E70C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C862254901FC4CA32537AEC5E15412" ma:contentTypeVersion="10" ma:contentTypeDescription="Create a new document." ma:contentTypeScope="" ma:versionID="53a516d8b6f58c258c77be73c3d542c0">
  <xsd:schema xmlns:xsd="http://www.w3.org/2001/XMLSchema" xmlns:xs="http://www.w3.org/2001/XMLSchema" xmlns:p="http://schemas.microsoft.com/office/2006/metadata/properties" xmlns:ns2="b24fd3ba-0a78-406f-a768-509ae3d3efc9" targetNamespace="http://schemas.microsoft.com/office/2006/metadata/properties" ma:root="true" ma:fieldsID="08ca5ce59326d224eb7e799d74bd18e3" ns2:_="">
    <xsd:import namespace="b24fd3ba-0a78-406f-a768-509ae3d3ef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fd3ba-0a78-406f-a768-509ae3d3e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4fd3ba-0a78-406f-a768-509ae3d3ef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B8961D-518B-4DED-9526-A00C9485996C}">
  <ds:schemaRefs>
    <ds:schemaRef ds:uri="http://schemas.microsoft.com/sharepoint/v3/contenttype/forms"/>
  </ds:schemaRefs>
</ds:datastoreItem>
</file>

<file path=customXml/itemProps2.xml><?xml version="1.0" encoding="utf-8"?>
<ds:datastoreItem xmlns:ds="http://schemas.openxmlformats.org/officeDocument/2006/customXml" ds:itemID="{0F4C34FD-DF93-4C2F-902E-FF3F0A4D6A65}">
  <ds:schemaRefs>
    <ds:schemaRef ds:uri="http://schemas.microsoft.com/office/2006/metadata/longProperties"/>
  </ds:schemaRefs>
</ds:datastoreItem>
</file>

<file path=customXml/itemProps3.xml><?xml version="1.0" encoding="utf-8"?>
<ds:datastoreItem xmlns:ds="http://schemas.openxmlformats.org/officeDocument/2006/customXml" ds:itemID="{256007AE-0EC4-428C-A427-38105E5E2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fd3ba-0a78-406f-a768-509ae3d3e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FE4FC5-714F-4017-914A-B4096E7A7EE2}">
  <ds:schemaRef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b24fd3ba-0a78-406f-a768-509ae3d3efc9"/>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Skills signposting - SVQ Insulation and Building Treatments SCQF level 6</dc:title>
  <dc:subject/>
  <dc:creator>Alistair Fyfe</dc:creator>
  <cp:keywords/>
  <cp:lastModifiedBy>John Tweedie</cp:lastModifiedBy>
  <cp:revision>3</cp:revision>
  <cp:lastPrinted>2017-01-20T10:32:00Z</cp:lastPrinted>
  <dcterms:created xsi:type="dcterms:W3CDTF">2025-02-18T11:13:00Z</dcterms:created>
  <dcterms:modified xsi:type="dcterms:W3CDTF">2025-02-18T11:14:00Z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APP18032516--137439871-25956</vt:lpwstr>
  </property>
  <property fmtid="{D5CDD505-2E9C-101B-9397-08002B2CF9AE}" pid="3" name="_dlc_DocIdItemGuid">
    <vt:lpwstr>60b6adb9-a6f1-4603-aadf-37b354a0510f</vt:lpwstr>
  </property>
  <property fmtid="{D5CDD505-2E9C-101B-9397-08002B2CF9AE}" pid="4" name="_dlc_DocIdUrl">
    <vt:lpwstr>https://citb.sharepoint.com/sites/ApprntcshpsStndrdsQlfctns/PubStds/_layouts/15/DocIdRedir.aspx?ID=APP18032516--137439871-25956, APP18032516--137439871-25956</vt:lpwstr>
  </property>
  <property fmtid="{D5CDD505-2E9C-101B-9397-08002B2CF9AE}" pid="5" name="Occupation Title">
    <vt:lpwstr/>
  </property>
  <property fmtid="{D5CDD505-2E9C-101B-9397-08002B2CF9AE}" pid="6" name="Information">
    <vt:lpwstr/>
  </property>
</Properties>
</file>