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A0AA" w14:textId="77777777" w:rsidR="0034528B" w:rsidRPr="00911EB1" w:rsidRDefault="00E13585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E7FCD8C" wp14:editId="67FD5530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E644D3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129431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33CD68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B414FA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59AACB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9D13CAB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7E9115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34A104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B5ED14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F8E683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40789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55E3F2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BAA556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09BF34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B113D5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C82149" w14:paraId="62A5C216" w14:textId="77777777" w:rsidTr="000957EA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DF38798" w14:textId="77777777" w:rsidR="00C82149" w:rsidRPr="003F58C1" w:rsidRDefault="00C82149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0C13A71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FCD8C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E644D35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129431E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33CD68F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B414FAE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359AACBC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9D13CAB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7E9115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34A104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B5ED14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F8E683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40789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55E3F2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BAA556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09BF34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2B113D5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C82149" w14:paraId="62A5C216" w14:textId="77777777" w:rsidTr="000957EA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DF38798" w14:textId="77777777" w:rsidR="00C82149" w:rsidRPr="003F58C1" w:rsidRDefault="00C82149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0C13A71A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1174"/>
      </w:tblGrid>
      <w:tr w:rsidR="00872568" w14:paraId="1CBC4759" w14:textId="77777777" w:rsidTr="00681179">
        <w:trPr>
          <w:trHeight w:hRule="exact" w:val="737"/>
          <w:jc w:val="center"/>
        </w:trPr>
        <w:tc>
          <w:tcPr>
            <w:tcW w:w="7814" w:type="dxa"/>
            <w:gridSpan w:val="2"/>
            <w:shd w:val="clear" w:color="auto" w:fill="auto"/>
            <w:vAlign w:val="center"/>
          </w:tcPr>
          <w:p w14:paraId="01F26F41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lastRenderedPageBreak/>
              <w:t xml:space="preserve">SECTION </w:t>
            </w:r>
            <w:r w:rsidR="00BB565D">
              <w:rPr>
                <w:b/>
                <w:bCs/>
              </w:rPr>
              <w:t>1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Pr="00681179">
              <w:rPr>
                <w:b/>
                <w:bCs/>
                <w:w w:val="150"/>
              </w:rPr>
              <w:t>—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="00BB565D">
              <w:rPr>
                <w:b/>
                <w:bCs/>
              </w:rPr>
              <w:t>BRITISH</w:t>
            </w:r>
          </w:p>
          <w:p w14:paraId="4CA2CDC1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  <w:r w:rsidRPr="00681179">
              <w:rPr>
                <w:rFonts w:ascii="Trebuchet MS" w:hAnsi="Trebuchet MS"/>
              </w:rPr>
              <w:t>Attempt one question from the Part you have chosen</w:t>
            </w:r>
          </w:p>
        </w:tc>
      </w:tr>
      <w:tr w:rsidR="00872568" w14:paraId="79F92982" w14:textId="77777777" w:rsidTr="00681179">
        <w:trPr>
          <w:trHeight w:hRule="exact" w:val="397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7E09F0D4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E0249D">
              <w:t>PARTS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E68EA80" w14:textId="099149CD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  <w:jc w:val="center"/>
            </w:pPr>
            <w:r w:rsidRPr="00E0249D">
              <w:t>TICK (</w:t>
            </w:r>
            <w:r w:rsidR="001C777E">
              <w:rPr>
                <w:noProof/>
              </w:rPr>
              <w:drawing>
                <wp:inline distT="0" distB="0" distL="0" distR="0" wp14:anchorId="25C8FB71" wp14:editId="2A62D9D8">
                  <wp:extent cx="118745" cy="15811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249D" w:rsidRPr="00681179">
              <w:rPr>
                <w:rFonts w:cs="ZapfDingbats"/>
              </w:rPr>
              <w:t>)</w:t>
            </w:r>
          </w:p>
        </w:tc>
      </w:tr>
      <w:tr w:rsidR="00872568" w14:paraId="3DDB7B64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66BA477A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A.</w:t>
            </w:r>
            <w:r w:rsidRPr="00E0249D">
              <w:tab/>
            </w:r>
            <w:r w:rsidR="00E0249D">
              <w:tab/>
            </w:r>
            <w:r w:rsidR="00BB565D">
              <w:t>Church, state and feudal s</w:t>
            </w:r>
            <w:r w:rsidRPr="00E0249D">
              <w:t>ociety, 1066—1406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354F8DA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2FB8A9BC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28198E03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B.</w:t>
            </w:r>
            <w:r w:rsidRPr="00E0249D">
              <w:tab/>
            </w:r>
            <w:r w:rsidR="00E0249D">
              <w:tab/>
            </w:r>
            <w:r w:rsidR="00BB565D">
              <w:t>The century of r</w:t>
            </w:r>
            <w:r w:rsidRPr="00E0249D">
              <w:t>evolutions, 1603—1702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769C508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766B12A9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5A546571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C.</w:t>
            </w:r>
            <w:r w:rsidRPr="00E0249D">
              <w:tab/>
            </w:r>
            <w:r w:rsidR="00E0249D">
              <w:tab/>
            </w:r>
            <w:r w:rsidR="00BB565D">
              <w:t>The Atlantic slave t</w:t>
            </w:r>
            <w:r w:rsidRPr="00E0249D">
              <w:t>rade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2C47936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20E84548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04B7DBF4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D.</w:t>
            </w:r>
            <w:r w:rsidRPr="00E0249D">
              <w:tab/>
            </w:r>
            <w:r w:rsidR="00E0249D">
              <w:tab/>
            </w:r>
            <w:r w:rsidRPr="00E0249D">
              <w:t>Britain, 1851—1951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C7DCB2D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07258F15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09B69D06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E.</w:t>
            </w:r>
            <w:r w:rsidRPr="00E0249D">
              <w:tab/>
            </w:r>
            <w:r w:rsidR="00E0249D">
              <w:tab/>
            </w:r>
            <w:r w:rsidRPr="00E0249D">
              <w:t>Britain and Ireland, 1900—1985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DB295B1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4CEB2704" w14:textId="77777777" w:rsidTr="00681179">
        <w:trPr>
          <w:trHeight w:hRule="exact" w:val="737"/>
          <w:jc w:val="center"/>
        </w:trPr>
        <w:tc>
          <w:tcPr>
            <w:tcW w:w="7814" w:type="dxa"/>
            <w:gridSpan w:val="2"/>
            <w:shd w:val="clear" w:color="auto" w:fill="auto"/>
            <w:vAlign w:val="center"/>
          </w:tcPr>
          <w:p w14:paraId="46EEBBB2" w14:textId="77777777" w:rsidR="00872568" w:rsidRPr="00681179" w:rsidRDefault="00BB565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SECTION 2</w:t>
            </w:r>
            <w:r w:rsidR="00872568" w:rsidRPr="00681179">
              <w:rPr>
                <w:rFonts w:ascii="Arial" w:hAnsi="Arial" w:cs="Arial"/>
                <w:b/>
                <w:bCs/>
              </w:rPr>
              <w:t> </w:t>
            </w:r>
            <w:r w:rsidR="00872568" w:rsidRPr="00681179">
              <w:rPr>
                <w:b/>
                <w:bCs/>
                <w:w w:val="150"/>
              </w:rPr>
              <w:t>—</w:t>
            </w:r>
            <w:r w:rsidR="00872568" w:rsidRPr="00681179">
              <w:rPr>
                <w:rFonts w:ascii="Arial" w:hAnsi="Arial" w:cs="Arial"/>
                <w:b/>
                <w:bCs/>
              </w:rPr>
              <w:t> </w:t>
            </w:r>
            <w:r>
              <w:rPr>
                <w:b/>
                <w:bCs/>
              </w:rPr>
              <w:t>EUROPEAN AND WORLD</w:t>
            </w:r>
          </w:p>
          <w:p w14:paraId="4FA375CD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  <w:r w:rsidRPr="00681179">
              <w:rPr>
                <w:rFonts w:ascii="Trebuchet MS" w:hAnsi="Trebuchet MS"/>
              </w:rPr>
              <w:t>Attempt one question from the Part you have chosen</w:t>
            </w:r>
          </w:p>
        </w:tc>
      </w:tr>
      <w:tr w:rsidR="00872568" w14:paraId="0C31817E" w14:textId="77777777" w:rsidTr="00681179">
        <w:trPr>
          <w:trHeight w:hRule="exact" w:val="397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7444B3B8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E0249D">
              <w:t>PARTS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AAF8FEF" w14:textId="516DC491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  <w:jc w:val="center"/>
            </w:pPr>
            <w:r w:rsidRPr="00E0249D">
              <w:t>TICK (</w:t>
            </w:r>
            <w:r w:rsidR="001C777E">
              <w:rPr>
                <w:noProof/>
              </w:rPr>
              <w:drawing>
                <wp:inline distT="0" distB="0" distL="0" distR="0" wp14:anchorId="7B1ACF41" wp14:editId="4E8DF5FC">
                  <wp:extent cx="118745" cy="15811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49D">
              <w:t>)</w:t>
            </w:r>
          </w:p>
        </w:tc>
      </w:tr>
      <w:tr w:rsidR="00872568" w14:paraId="695A53AE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6241850E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A.</w:t>
            </w:r>
            <w:r w:rsidRPr="00E0249D">
              <w:tab/>
            </w:r>
            <w:r>
              <w:tab/>
            </w:r>
            <w:r w:rsidR="00BB565D">
              <w:t>The c</w:t>
            </w:r>
            <w:r w:rsidRPr="00E0249D">
              <w:t>rusades, 1071—1204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69A5277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479D53C5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494919BF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B.</w:t>
            </w:r>
            <w:r w:rsidRPr="00E0249D">
              <w:tab/>
            </w:r>
            <w:r>
              <w:tab/>
            </w:r>
            <w:r w:rsidRPr="00E0249D">
              <w:t>The American Revolution, 1763—1787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46D7E92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4CEEEE01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79A39743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C.</w:t>
            </w:r>
            <w:r w:rsidRPr="00E0249D">
              <w:tab/>
            </w:r>
            <w:r>
              <w:tab/>
            </w:r>
            <w:r w:rsidRPr="00E0249D">
              <w:t>The French Revolution, to 1799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3EED85C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7850E16F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052D7921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D.</w:t>
            </w:r>
            <w:r w:rsidRPr="00E0249D">
              <w:tab/>
            </w:r>
            <w:r>
              <w:tab/>
            </w:r>
            <w:r w:rsidRPr="00E0249D">
              <w:t>Germany, 1815—1939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8C9585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1E2FA45F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51E56286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E.</w:t>
            </w:r>
            <w:r w:rsidRPr="00681179">
              <w:rPr>
                <w:b/>
                <w:bCs/>
              </w:rPr>
              <w:tab/>
            </w:r>
            <w:r w:rsidRPr="00E0249D">
              <w:tab/>
              <w:t>Italy, 1815—1939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8018A9D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2C39D49D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24C1833D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F.</w:t>
            </w:r>
            <w:r w:rsidRPr="00E0249D">
              <w:tab/>
            </w:r>
            <w:r>
              <w:tab/>
            </w:r>
            <w:r w:rsidRPr="00E0249D">
              <w:t>Russia, 1881—1921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ED493E0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2068552A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419E5584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G.</w:t>
            </w:r>
            <w:r w:rsidRPr="00E0249D">
              <w:tab/>
            </w:r>
            <w:r>
              <w:tab/>
            </w:r>
            <w:r w:rsidRPr="00E0249D">
              <w:t>USA, 1918—1968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243718E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6570448F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5D97FA68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H.</w:t>
            </w:r>
            <w:r w:rsidRPr="00E0249D">
              <w:tab/>
            </w:r>
            <w:r>
              <w:tab/>
            </w:r>
            <w:r w:rsidRPr="00E0249D">
              <w:t>Appeasement and the Road to War, to 1939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A6E52EE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074130C0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1F030276" w14:textId="77777777" w:rsidR="00872568" w:rsidRPr="00E0249D" w:rsidRDefault="00E0249D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I.</w:t>
            </w:r>
            <w:r w:rsidRPr="00681179">
              <w:rPr>
                <w:b/>
                <w:bCs/>
              </w:rPr>
              <w:tab/>
            </w:r>
            <w:r w:rsidRPr="00E0249D">
              <w:tab/>
              <w:t>The Cold War, 1945—1989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1821A8B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6AF7D897" w14:textId="77777777" w:rsidR="00872568" w:rsidRDefault="00872568"/>
    <w:p w14:paraId="413D0474" w14:textId="77777777" w:rsidR="00872568" w:rsidRPr="00872568" w:rsidRDefault="00872568">
      <w:pPr>
        <w:rPr>
          <w:sz w:val="8"/>
        </w:rPr>
      </w:pPr>
      <w:r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6AE37278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5CE0A9A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DA8CB8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8554922" w14:textId="77777777" w:rsidR="00864BAC" w:rsidRPr="00F7434B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F7434B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F7434B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4C4EBE7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AB4C9F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0A7404F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FE2F7D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AA7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C2CF3D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3EEE236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68DD7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896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5F52B9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94806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30E2FCE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38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D13135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971AA0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E537E0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EB6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C71C08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DAAB60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2ED84DA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627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D18D8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F3FD7F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50ADAD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D0F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7B7A46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467B7F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FCA5F5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745B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642BE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2B8326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53205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9A0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9C111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9F1A89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C9FCF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20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7A80AA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D79777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DA88F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8827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57BE1A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AD4AE9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1FA6DC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41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B02CB2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8DED0A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BCB52C7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456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5EF33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377A3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57AC64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9EB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D11FA3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A82E11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FC1EA4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29A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3A3784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5B7F5C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5CB42D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6DD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6206F4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4AA066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F84A0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09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A17EF4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5A3555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BCFAB5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31E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6FC215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4380E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B4553D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7A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AC6D6A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981A9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40E2BB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B8A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24DA88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250C5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568F37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A4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0847ABEC" w14:textId="77777777" w:rsidR="00664CA3" w:rsidRDefault="00664CA3" w:rsidP="000E2E68">
      <w:pPr>
        <w:sectPr w:rsidR="00664CA3" w:rsidSect="00345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29A7D49F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09B44E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FAEB599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0C796F19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5893C82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69496A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2D63612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287948A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8723A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3F669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4F62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7026C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E618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4F3F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32F1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69E6EB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8CF2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3BDA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4755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FDF36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A1C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F8FE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3B7B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A7DB3A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70AE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E5777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260A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D9643D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3622F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C59B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EFCC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404F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B681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91F9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19438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C75775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361F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46E56C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032A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CE861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70BF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76B6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51A3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BC8805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A0233F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8F72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3308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19F15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5F04F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2D00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7178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3D0EF2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4C536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2749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3282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C2C3E6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738E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325E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6D67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0B987E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86316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580E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24B8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5FD39F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9FC4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2FCD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EBB7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B7FD3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A6DF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D81E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0833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234ADA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79F4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F9B5F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B2BE2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E991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F622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8907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E3A2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9C1CA2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81AA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753B5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728E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9320A1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74B35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11493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3325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FB93053" w14:textId="77777777" w:rsidR="006F4905" w:rsidRPr="00515FC4" w:rsidRDefault="006F4905" w:rsidP="00126292"/>
    <w:sectPr w:rsidR="006F4905" w:rsidRPr="00515FC4" w:rsidSect="00B54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E442" w14:textId="77777777" w:rsidR="005C7A62" w:rsidRDefault="005C7A62" w:rsidP="00075857">
      <w:pPr>
        <w:spacing w:after="0" w:line="240" w:lineRule="auto"/>
      </w:pPr>
      <w:r>
        <w:separator/>
      </w:r>
    </w:p>
  </w:endnote>
  <w:endnote w:type="continuationSeparator" w:id="0">
    <w:p w14:paraId="69F22DC4" w14:textId="77777777" w:rsidR="005C7A62" w:rsidRDefault="005C7A62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21EC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8EA3A7F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E13585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381637B" wp14:editId="65D2151C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E2F6C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E13585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780D28D" wp14:editId="341A3CF8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D1E2F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E13585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A1D673" wp14:editId="74ACEA3E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2B4B4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E13585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8A33F17" wp14:editId="19B824DB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1C9BA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08A7" w14:textId="77777777" w:rsidR="00C82149" w:rsidRDefault="00C82149" w:rsidP="00C82149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988DA7E" w14:textId="77777777" w:rsidR="00413F70" w:rsidRPr="00B54A65" w:rsidRDefault="00413F70" w:rsidP="00B54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58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A4EB" w14:textId="77777777" w:rsidR="00C82149" w:rsidRDefault="00C82149" w:rsidP="00C82149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4CF9BC5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58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10C3" w14:textId="77777777" w:rsidR="005C7A62" w:rsidRDefault="005C7A62" w:rsidP="00075857">
      <w:pPr>
        <w:spacing w:after="0" w:line="240" w:lineRule="auto"/>
      </w:pPr>
      <w:r>
        <w:separator/>
      </w:r>
    </w:p>
  </w:footnote>
  <w:footnote w:type="continuationSeparator" w:id="0">
    <w:p w14:paraId="7B2BEC72" w14:textId="77777777" w:rsidR="005C7A62" w:rsidRDefault="005C7A62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2CC6" w14:textId="77777777" w:rsidR="000E603B" w:rsidRDefault="00E13585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7B402C2E" wp14:editId="67EBC92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03D9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B910BD3" wp14:editId="667F8700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BDA776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56AF3AD" wp14:editId="3313042C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1A32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7B93DB08" wp14:editId="7246B3F2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D3321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D0BF" w14:textId="77777777" w:rsidR="00413F70" w:rsidRDefault="00E13585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D723670" wp14:editId="419F33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1A93" w14:textId="77777777" w:rsidR="0034528B" w:rsidRDefault="00E13585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486AB4AF" wp14:editId="40A270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350" cy="9972675"/>
          <wp:effectExtent l="0" t="0" r="0" b="0"/>
          <wp:wrapNone/>
          <wp:docPr id="33" name="Picture 33" descr="H_History_British, European and World History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_History_British, European and World History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997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8798" w14:textId="77777777" w:rsidR="00ED52A5" w:rsidRDefault="00E13585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2B7FB99" wp14:editId="573BDB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957EA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641A3"/>
    <w:rsid w:val="00172662"/>
    <w:rsid w:val="001949AB"/>
    <w:rsid w:val="00195649"/>
    <w:rsid w:val="001C777E"/>
    <w:rsid w:val="001E65A0"/>
    <w:rsid w:val="002215F1"/>
    <w:rsid w:val="0022177B"/>
    <w:rsid w:val="002227BA"/>
    <w:rsid w:val="00232266"/>
    <w:rsid w:val="00247D8C"/>
    <w:rsid w:val="00291A05"/>
    <w:rsid w:val="00294844"/>
    <w:rsid w:val="002A7035"/>
    <w:rsid w:val="002B1910"/>
    <w:rsid w:val="002D7C28"/>
    <w:rsid w:val="002E6F30"/>
    <w:rsid w:val="002F2696"/>
    <w:rsid w:val="002F5025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2E5E"/>
    <w:rsid w:val="005C334B"/>
    <w:rsid w:val="005C7A62"/>
    <w:rsid w:val="005E0438"/>
    <w:rsid w:val="005E18E8"/>
    <w:rsid w:val="005F64CF"/>
    <w:rsid w:val="0061059D"/>
    <w:rsid w:val="006568E2"/>
    <w:rsid w:val="00656CB4"/>
    <w:rsid w:val="00664CA3"/>
    <w:rsid w:val="00681179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E4E62"/>
    <w:rsid w:val="00804075"/>
    <w:rsid w:val="00812D6A"/>
    <w:rsid w:val="00822FFE"/>
    <w:rsid w:val="008245D4"/>
    <w:rsid w:val="00835604"/>
    <w:rsid w:val="00845FDC"/>
    <w:rsid w:val="00864BAC"/>
    <w:rsid w:val="00867AFF"/>
    <w:rsid w:val="00872568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8550C"/>
    <w:rsid w:val="00A94146"/>
    <w:rsid w:val="00AA6CB8"/>
    <w:rsid w:val="00AC3E9D"/>
    <w:rsid w:val="00AC7C98"/>
    <w:rsid w:val="00B20BC2"/>
    <w:rsid w:val="00B26783"/>
    <w:rsid w:val="00B440E1"/>
    <w:rsid w:val="00B47672"/>
    <w:rsid w:val="00B54A65"/>
    <w:rsid w:val="00B70C52"/>
    <w:rsid w:val="00B71619"/>
    <w:rsid w:val="00B94E19"/>
    <w:rsid w:val="00B95303"/>
    <w:rsid w:val="00B971AD"/>
    <w:rsid w:val="00BB33CD"/>
    <w:rsid w:val="00BB565D"/>
    <w:rsid w:val="00BB5702"/>
    <w:rsid w:val="00BE7EFB"/>
    <w:rsid w:val="00BF282F"/>
    <w:rsid w:val="00C02316"/>
    <w:rsid w:val="00C0795F"/>
    <w:rsid w:val="00C15DA2"/>
    <w:rsid w:val="00C2170F"/>
    <w:rsid w:val="00C3584D"/>
    <w:rsid w:val="00C41B36"/>
    <w:rsid w:val="00C82149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9ED"/>
    <w:rsid w:val="00D87C8D"/>
    <w:rsid w:val="00DB7C66"/>
    <w:rsid w:val="00DC4C10"/>
    <w:rsid w:val="00DD631F"/>
    <w:rsid w:val="00E0249D"/>
    <w:rsid w:val="00E13585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356A5"/>
    <w:rsid w:val="00F425BE"/>
    <w:rsid w:val="00F4322A"/>
    <w:rsid w:val="00F506C8"/>
    <w:rsid w:val="00F62508"/>
    <w:rsid w:val="00F67522"/>
    <w:rsid w:val="00F7288D"/>
    <w:rsid w:val="00F7434B"/>
    <w:rsid w:val="00F86258"/>
    <w:rsid w:val="00F9617E"/>
    <w:rsid w:val="00FB00CF"/>
    <w:rsid w:val="00FC304E"/>
    <w:rsid w:val="00FD2234"/>
    <w:rsid w:val="00FD2F24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1BA1976"/>
  <w15:chartTrackingRefBased/>
  <w15:docId w15:val="{42628346-ACAD-40D1-877A-807D2539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11ptQ1">
    <w:name w:val="11pt Q1"/>
    <w:basedOn w:val="Normal"/>
    <w:uiPriority w:val="99"/>
    <w:rsid w:val="00872568"/>
    <w:pPr>
      <w:tabs>
        <w:tab w:val="right" w:pos="340"/>
        <w:tab w:val="left" w:pos="567"/>
        <w:tab w:val="left" w:pos="1020"/>
        <w:tab w:val="right" w:pos="1417"/>
        <w:tab w:val="left" w:pos="1587"/>
      </w:tabs>
      <w:suppressAutoHyphens/>
      <w:autoSpaceDE w:val="0"/>
      <w:autoSpaceDN w:val="0"/>
      <w:adjustRightInd w:val="0"/>
      <w:spacing w:before="567" w:after="0" w:line="288" w:lineRule="auto"/>
      <w:ind w:left="567" w:hanging="567"/>
      <w:jc w:val="both"/>
      <w:textAlignment w:val="center"/>
    </w:pPr>
    <w:rPr>
      <w:rFonts w:ascii="Trebuchet MS" w:hAnsi="Trebuchet MS" w:cs="Trebuchet MS"/>
      <w:color w:val="000000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FA0C-BD56-41A1-B976-D434E2AB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History British European and World History Answer booklet</vt:lpstr>
    </vt:vector>
  </TitlesOfParts>
  <Company>SQA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History British European and World History Answer booklet</dc:title>
  <dc:subject/>
  <dc:creator>Lee Mitchell</dc:creator>
  <cp:keywords/>
  <cp:lastModifiedBy>Michael Burns</cp:lastModifiedBy>
  <cp:revision>5</cp:revision>
  <cp:lastPrinted>2015-05-01T08:43:00Z</cp:lastPrinted>
  <dcterms:created xsi:type="dcterms:W3CDTF">2020-01-21T10:43:00Z</dcterms:created>
  <dcterms:modified xsi:type="dcterms:W3CDTF">2024-01-17T15:59:00Z</dcterms:modified>
</cp:coreProperties>
</file>